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558"/>
      </w:tblGrid>
      <w:tr w:rsidR="009E01F0">
        <w:tc>
          <w:tcPr>
            <w:tcW w:w="9558" w:type="dxa"/>
            <w:tcMar>
              <w:left w:w="108" w:type="dxa"/>
              <w:right w:w="108" w:type="dxa"/>
            </w:tcMar>
          </w:tcPr>
          <w:p w:rsidR="009E01F0" w:rsidRPr="00901D59" w:rsidRDefault="007D6BFF">
            <w:pPr>
              <w:jc w:val="right"/>
              <w:rPr>
                <w:rFonts w:ascii="Yu Gothic UI" w:eastAsiaTheme="minorEastAsia" w:hAnsi="Yu Gothic UI" w:cs="굴림"/>
                <w:sz w:val="24"/>
                <w:szCs w:val="24"/>
              </w:rPr>
            </w:pPr>
            <w:r w:rsidRPr="00901D59">
              <w:rPr>
                <w:rFonts w:ascii="Yu Gothic UI" w:eastAsia="Yu Gothic UI" w:hAnsi="Yu Gothic UI" w:hint="eastAsia"/>
                <w:sz w:val="24"/>
                <w:szCs w:val="24"/>
              </w:rPr>
              <w:t>202</w:t>
            </w:r>
            <w:r w:rsidR="00901D59" w:rsidRPr="00901D59">
              <w:rPr>
                <w:rFonts w:ascii="Yu Gothic UI" w:eastAsia="Yu Gothic UI" w:hAnsi="Yu Gothic UI"/>
                <w:sz w:val="24"/>
                <w:szCs w:val="24"/>
              </w:rPr>
              <w:t>4</w:t>
            </w:r>
            <w:r w:rsidRPr="00901D59">
              <w:rPr>
                <w:rFonts w:ascii="Yu Gothic UI" w:eastAsia="Yu Gothic UI" w:hAnsi="Yu Gothic UI" w:hint="eastAsia"/>
                <w:sz w:val="24"/>
                <w:szCs w:val="24"/>
              </w:rPr>
              <w:t>年10月</w:t>
            </w:r>
            <w:r w:rsidR="00901D59" w:rsidRPr="00901D59">
              <w:rPr>
                <w:rFonts w:ascii="Yu Gothic UI" w:eastAsia="Yu Gothic UI" w:hAnsi="Yu Gothic UI" w:hint="eastAsia"/>
                <w:sz w:val="24"/>
                <w:szCs w:val="24"/>
              </w:rPr>
              <w:t>3</w:t>
            </w:r>
            <w:r w:rsidR="00DD6B8E">
              <w:rPr>
                <w:rFonts w:ascii="Yu Gothic UI" w:eastAsia="Yu Gothic UI" w:hAnsi="Yu Gothic UI"/>
                <w:sz w:val="24"/>
                <w:szCs w:val="24"/>
              </w:rPr>
              <w:t>1</w:t>
            </w:r>
            <w:r w:rsidR="00901D59" w:rsidRPr="00901D59">
              <w:rPr>
                <w:rFonts w:ascii="Yu Gothic UI" w:eastAsia="Yu Gothic UI" w:hAnsi="Yu Gothic UI" w:hint="eastAsia"/>
                <w:sz w:val="24"/>
                <w:szCs w:val="24"/>
              </w:rPr>
              <w:t>日（</w:t>
            </w:r>
            <w:r w:rsidR="00DD6B8E">
              <w:rPr>
                <w:rFonts w:ascii="Yu Gothic UI" w:eastAsia="Yu Gothic UI" w:hAnsi="Yu Gothic UI" w:cs="바탕체" w:hint="eastAsia"/>
                <w:sz w:val="24"/>
                <w:szCs w:val="24"/>
                <w:lang w:eastAsia="ja-JP"/>
              </w:rPr>
              <w:t>木</w:t>
            </w:r>
            <w:r w:rsidR="00901D59">
              <w:rPr>
                <w:rFonts w:ascii="Yu Gothic UI" w:eastAsia="Yu Gothic UI" w:hAnsi="Yu Gothic UI" w:hint="eastAsia"/>
                <w:sz w:val="24"/>
                <w:szCs w:val="24"/>
              </w:rPr>
              <w:t>曜日</w:t>
            </w:r>
            <w:r w:rsidR="00901D59">
              <w:rPr>
                <w:rFonts w:ascii="Yu Gothic UI" w:eastAsia="Yu Gothic UI" w:hAnsi="Yu Gothic UI" w:hint="eastAsia"/>
                <w:sz w:val="26"/>
                <w:szCs w:val="26"/>
                <w:lang w:eastAsia="ja-JP"/>
              </w:rPr>
              <w:t>)</w:t>
            </w:r>
          </w:p>
          <w:p w:rsidR="009E01F0" w:rsidRDefault="007D6BFF">
            <w:pPr>
              <w:rPr>
                <w:rFonts w:ascii="Yu Gothic UI" w:eastAsia="Yu Gothic UI" w:hAnsi="Yu Gothic UI"/>
                <w:b/>
                <w:sz w:val="26"/>
                <w:szCs w:val="26"/>
                <w:lang w:eastAsia="ja-JP"/>
              </w:rPr>
            </w:pPr>
            <w:r>
              <w:rPr>
                <w:rFonts w:ascii="Yu Gothic UI" w:eastAsia="Yu Gothic UI" w:hAnsi="Yu Gothic UI" w:hint="eastAsia"/>
                <w:b/>
                <w:sz w:val="26"/>
                <w:szCs w:val="26"/>
                <w:lang w:eastAsia="ja-JP"/>
              </w:rPr>
              <w:t>技術者　各位</w:t>
            </w:r>
          </w:p>
          <w:p w:rsidR="009E01F0" w:rsidRDefault="009E01F0">
            <w:pPr>
              <w:rPr>
                <w:rFonts w:ascii="Yu Gothic UI" w:eastAsia="Yu Gothic UI" w:hAnsi="Yu Gothic UI"/>
                <w:b/>
                <w:sz w:val="24"/>
                <w:szCs w:val="24"/>
                <w:lang w:eastAsia="ja-JP"/>
              </w:rPr>
            </w:pPr>
            <w:bookmarkStart w:id="0" w:name="_GoBack"/>
            <w:bookmarkEnd w:id="0"/>
          </w:p>
          <w:p w:rsidR="009E01F0" w:rsidRDefault="007D6BFF">
            <w:pPr>
              <w:jc w:val="right"/>
              <w:rPr>
                <w:rFonts w:ascii="Yu Gothic UI" w:eastAsia="Yu Gothic UI" w:hAnsi="Yu Gothic UI"/>
                <w:sz w:val="26"/>
                <w:szCs w:val="26"/>
                <w:lang w:eastAsia="ja-JP"/>
              </w:rPr>
            </w:pPr>
            <w:r>
              <w:rPr>
                <w:rFonts w:ascii="Yu Gothic UI" w:eastAsia="Yu Gothic UI" w:hAnsi="Yu Gothic UI" w:hint="eastAsia"/>
                <w:b/>
                <w:sz w:val="26"/>
                <w:szCs w:val="26"/>
                <w:lang w:eastAsia="ja-JP"/>
              </w:rPr>
              <w:t>韓日産業・技術協力財団</w:t>
            </w:r>
            <w:r>
              <w:rPr>
                <w:rFonts w:ascii="Yu Gothic UI" w:eastAsia="Yu Gothic UI" w:hAnsi="Yu Gothic UI" w:hint="eastAsia"/>
                <w:sz w:val="26"/>
                <w:szCs w:val="26"/>
                <w:lang w:eastAsia="ja-JP"/>
              </w:rPr>
              <w:t xml:space="preserve"> 技術指導チーム</w:t>
            </w:r>
          </w:p>
          <w:p w:rsidR="009E01F0" w:rsidRDefault="007D6BFF">
            <w:pPr>
              <w:jc w:val="right"/>
              <w:rPr>
                <w:rFonts w:ascii="Yu Gothic UI" w:eastAsia="Yu Gothic UI" w:hAnsi="Yu Gothic UI"/>
                <w:sz w:val="26"/>
                <w:szCs w:val="26"/>
                <w:lang w:eastAsia="ja-JP"/>
              </w:rPr>
            </w:pPr>
            <w:r>
              <w:rPr>
                <w:rFonts w:ascii="Yu Gothic UI" w:eastAsia="Yu Gothic UI" w:hAnsi="Yu Gothic UI" w:hint="eastAsia"/>
                <w:sz w:val="26"/>
                <w:szCs w:val="26"/>
                <w:lang w:eastAsia="ja-JP"/>
              </w:rPr>
              <w:t>チーム長　 李炳國(イ・ビョングック)</w:t>
            </w:r>
          </w:p>
          <w:p w:rsidR="009E01F0" w:rsidRDefault="009E01F0">
            <w:pPr>
              <w:jc w:val="right"/>
              <w:rPr>
                <w:rFonts w:ascii="Yu Gothic UI" w:eastAsia="Yu Gothic UI" w:hAnsi="Yu Gothic UI"/>
                <w:sz w:val="26"/>
                <w:szCs w:val="26"/>
                <w:lang w:eastAsia="ja-JP"/>
              </w:rPr>
            </w:pPr>
          </w:p>
          <w:p w:rsidR="009E01F0" w:rsidRDefault="007D6BFF">
            <w:pPr>
              <w:jc w:val="center"/>
              <w:rPr>
                <w:rFonts w:ascii="Yu Gothic UI" w:eastAsia="Yu Gothic UI" w:hAnsi="Yu Gothic UI"/>
                <w:b/>
                <w:sz w:val="32"/>
                <w:szCs w:val="32"/>
                <w:lang w:eastAsia="ja-JP"/>
              </w:rPr>
            </w:pPr>
            <w:r>
              <w:rPr>
                <w:rFonts w:ascii="Yu Gothic UI" w:eastAsia="Yu Gothic UI" w:hAnsi="Yu Gothic UI" w:hint="eastAsia"/>
                <w:b/>
                <w:sz w:val="32"/>
                <w:szCs w:val="32"/>
                <w:lang w:eastAsia="ja-JP"/>
              </w:rPr>
              <w:t>韓国中小企業技術指導事業説明会におけるご案内</w:t>
            </w:r>
          </w:p>
          <w:p w:rsidR="009E01F0" w:rsidRDefault="009E01F0">
            <w:pPr>
              <w:rPr>
                <w:rFonts w:ascii="Yu Gothic UI" w:eastAsiaTheme="minorEastAsia" w:hAnsi="Yu Gothic UI"/>
                <w:sz w:val="26"/>
                <w:szCs w:val="26"/>
                <w:lang w:eastAsia="ja-JP"/>
              </w:rPr>
            </w:pPr>
          </w:p>
          <w:p w:rsidR="009E01F0" w:rsidRPr="00C574E0" w:rsidRDefault="007D6BFF">
            <w:pPr>
              <w:pStyle w:val="ac"/>
              <w:rPr>
                <w:rFonts w:ascii="Yu Gothic UI" w:eastAsia="Yu Gothic UI" w:hAnsi="Yu Gothic UI"/>
                <w:color w:val="auto"/>
                <w:sz w:val="26"/>
                <w:szCs w:val="26"/>
              </w:rPr>
            </w:pPr>
            <w:r w:rsidRPr="00C574E0">
              <w:rPr>
                <w:rFonts w:ascii="Yu Gothic UI" w:eastAsia="Yu Gothic UI" w:hAnsi="Yu Gothic UI" w:hint="eastAsia"/>
                <w:color w:val="auto"/>
                <w:sz w:val="26"/>
                <w:szCs w:val="26"/>
              </w:rPr>
              <w:t>拝啓</w:t>
            </w:r>
            <w:r w:rsidR="00C574E0">
              <w:rPr>
                <w:rFonts w:ascii="Yu Gothic UI" w:eastAsia="Yu Gothic UI" w:hAnsi="Yu Gothic UI" w:hint="eastAsia"/>
                <w:b/>
                <w:color w:val="auto"/>
                <w:sz w:val="26"/>
                <w:szCs w:val="26"/>
              </w:rPr>
              <w:t xml:space="preserve"> </w:t>
            </w:r>
            <w:r w:rsidR="00C574E0">
              <w:rPr>
                <w:rFonts w:ascii="Yu Gothic UI" w:eastAsia="Yu Gothic UI" w:hAnsi="Yu Gothic UI"/>
                <w:b/>
                <w:color w:val="auto"/>
                <w:sz w:val="26"/>
                <w:szCs w:val="26"/>
              </w:rPr>
              <w:t xml:space="preserve"> </w:t>
            </w:r>
            <w:r w:rsidR="00C574E0" w:rsidRPr="00C574E0">
              <w:rPr>
                <w:rStyle w:val="af"/>
                <w:rFonts w:ascii="Yu Gothic UI" w:eastAsia="Yu Gothic UI" w:hAnsi="Yu Gothic UI" w:hint="eastAsia"/>
                <w:b w:val="0"/>
                <w:color w:val="262626"/>
                <w:sz w:val="26"/>
                <w:szCs w:val="26"/>
                <w:bdr w:val="none" w:sz="0" w:space="0" w:color="auto" w:frame="1"/>
                <w:shd w:val="clear" w:color="auto" w:fill="FFFFFF"/>
              </w:rPr>
              <w:t>錦秋の候</w:t>
            </w:r>
            <w:r w:rsidR="00C574E0" w:rsidRPr="00C574E0">
              <w:rPr>
                <w:rFonts w:ascii="Yu Gothic UI" w:eastAsia="Yu Gothic UI" w:hAnsi="Yu Gothic UI" w:hint="eastAsia"/>
                <w:b/>
                <w:color w:val="auto"/>
                <w:sz w:val="26"/>
                <w:szCs w:val="26"/>
              </w:rPr>
              <w:t>、</w:t>
            </w:r>
            <w:r w:rsidR="00C574E0" w:rsidRPr="00C574E0">
              <w:rPr>
                <w:rFonts w:ascii="Yu Gothic UI" w:eastAsia="Yu Gothic UI" w:hAnsi="Yu Gothic UI" w:hint="eastAsia"/>
                <w:color w:val="auto"/>
                <w:sz w:val="26"/>
                <w:szCs w:val="26"/>
              </w:rPr>
              <w:t>皆様方にはご清祥のこととお慶び申し上げます。</w:t>
            </w:r>
            <w:r w:rsidRPr="00C574E0">
              <w:rPr>
                <w:rFonts w:ascii="Yu Gothic UI" w:eastAsia="Yu Gothic UI" w:hAnsi="Yu Gothic UI" w:hint="eastAsia"/>
                <w:color w:val="auto"/>
                <w:sz w:val="26"/>
                <w:szCs w:val="26"/>
              </w:rPr>
              <w:t>平素は格別のご高配を賜り、厚く御礼申し上げます。</w:t>
            </w:r>
          </w:p>
          <w:p w:rsidR="009E01F0" w:rsidRDefault="007D6BFF">
            <w:pPr>
              <w:pStyle w:val="ac"/>
              <w:rPr>
                <w:rFonts w:ascii="Yu Gothic UI" w:eastAsia="Yu Gothic UI" w:hAnsi="Yu Gothic UI"/>
                <w:color w:val="auto"/>
                <w:sz w:val="26"/>
                <w:szCs w:val="26"/>
              </w:rPr>
            </w:pPr>
            <w:r>
              <w:rPr>
                <w:rFonts w:ascii="Yu Gothic UI" w:eastAsia="Yu Gothic UI" w:hAnsi="Yu Gothic UI" w:hint="eastAsia"/>
                <w:color w:val="auto"/>
                <w:sz w:val="26"/>
                <w:szCs w:val="26"/>
              </w:rPr>
              <w:t xml:space="preserve">               </w:t>
            </w:r>
          </w:p>
          <w:p w:rsidR="009E01F0" w:rsidRDefault="007D6BFF">
            <w:pPr>
              <w:rPr>
                <w:rFonts w:ascii="Yu Gothic UI" w:eastAsia="Yu Gothic UI" w:hAnsi="Yu Gothic UI"/>
                <w:sz w:val="26"/>
                <w:szCs w:val="26"/>
                <w:lang w:eastAsia="ja-JP"/>
              </w:rPr>
            </w:pPr>
            <w:r>
              <w:rPr>
                <w:rFonts w:ascii="Yu Gothic UI" w:eastAsia="Yu Gothic UI" w:hAnsi="Yu Gothic UI" w:hint="eastAsia"/>
                <w:sz w:val="26"/>
                <w:szCs w:val="26"/>
                <w:lang w:eastAsia="ja-JP"/>
              </w:rPr>
              <w:t>早速ですが、弊財団では、来る</w:t>
            </w:r>
            <w:r>
              <w:rPr>
                <w:rFonts w:ascii="Yu Gothic UI" w:eastAsia="Yu Gothic UI" w:hAnsi="Yu Gothic UI" w:hint="eastAsia"/>
                <w:b/>
                <w:sz w:val="26"/>
                <w:szCs w:val="26"/>
                <w:lang w:eastAsia="ja-JP"/>
              </w:rPr>
              <w:t>11月</w:t>
            </w:r>
            <w:r w:rsidR="00901D59">
              <w:rPr>
                <w:rFonts w:ascii="Yu Gothic UI" w:eastAsia="Yu Gothic UI" w:hAnsi="Yu Gothic UI" w:hint="eastAsia"/>
                <w:b/>
                <w:sz w:val="26"/>
                <w:szCs w:val="26"/>
                <w:lang w:eastAsia="ja-JP"/>
              </w:rPr>
              <w:t>2</w:t>
            </w:r>
            <w:r w:rsidR="00901D59">
              <w:rPr>
                <w:rFonts w:ascii="Yu Gothic UI" w:eastAsia="Yu Gothic UI" w:hAnsi="Yu Gothic UI"/>
                <w:b/>
                <w:sz w:val="26"/>
                <w:szCs w:val="26"/>
                <w:lang w:eastAsia="ja-JP"/>
              </w:rPr>
              <w:t>8</w:t>
            </w:r>
            <w:r>
              <w:rPr>
                <w:rFonts w:ascii="Yu Gothic UI" w:eastAsia="Yu Gothic UI" w:hAnsi="Yu Gothic UI" w:hint="eastAsia"/>
                <w:b/>
                <w:sz w:val="26"/>
                <w:szCs w:val="26"/>
                <w:lang w:eastAsia="ja-JP"/>
              </w:rPr>
              <w:t>日(</w:t>
            </w:r>
            <w:r w:rsidR="00901D59">
              <w:rPr>
                <w:rFonts w:ascii="Yu Gothic UI" w:eastAsia="Yu Gothic UI" w:hAnsi="Yu Gothic UI" w:hint="eastAsia"/>
                <w:b/>
                <w:sz w:val="26"/>
                <w:szCs w:val="26"/>
                <w:lang w:eastAsia="ja-JP"/>
              </w:rPr>
              <w:t>木</w:t>
            </w:r>
            <w:r>
              <w:rPr>
                <w:rFonts w:ascii="Yu Gothic UI" w:eastAsia="Yu Gothic UI" w:hAnsi="Yu Gothic UI" w:hint="eastAsia"/>
                <w:b/>
                <w:sz w:val="26"/>
                <w:szCs w:val="26"/>
                <w:lang w:eastAsia="ja-JP"/>
              </w:rPr>
              <w:t>)</w:t>
            </w:r>
            <w:r w:rsidR="00901D59">
              <w:rPr>
                <w:rFonts w:ascii="Yu Gothic UI" w:eastAsia="Yu Gothic UI" w:hAnsi="Yu Gothic UI" w:hint="eastAsia"/>
                <w:b/>
                <w:sz w:val="26"/>
                <w:szCs w:val="26"/>
                <w:lang w:eastAsia="ja-JP"/>
              </w:rPr>
              <w:t>・</w:t>
            </w:r>
            <w:r w:rsidR="00901D59" w:rsidRPr="00901D59">
              <w:rPr>
                <w:rFonts w:ascii="Yu Gothic UI" w:eastAsia="Yu Gothic UI" w:hAnsi="Yu Gothic UI" w:hint="eastAsia"/>
                <w:b/>
                <w:sz w:val="26"/>
                <w:szCs w:val="26"/>
                <w:lang w:eastAsia="ja-JP"/>
              </w:rPr>
              <w:t>東京</w:t>
            </w:r>
            <w:r>
              <w:rPr>
                <w:rFonts w:ascii="Yu Gothic UI" w:eastAsia="Yu Gothic UI" w:hAnsi="Yu Gothic UI" w:hint="eastAsia"/>
                <w:sz w:val="26"/>
                <w:szCs w:val="26"/>
                <w:lang w:eastAsia="ja-JP"/>
              </w:rPr>
              <w:t>で</w:t>
            </w:r>
            <w:r>
              <w:rPr>
                <w:rFonts w:ascii="Yu Gothic UI" w:eastAsia="Yu Gothic UI" w:hAnsi="Yu Gothic UI" w:hint="eastAsia"/>
                <w:b/>
                <w:sz w:val="26"/>
                <w:szCs w:val="26"/>
                <w:lang w:eastAsia="ja-JP"/>
              </w:rPr>
              <w:t>「事業説明会」</w:t>
            </w:r>
            <w:r>
              <w:rPr>
                <w:rFonts w:ascii="Yu Gothic UI" w:eastAsia="Yu Gothic UI" w:hAnsi="Yu Gothic UI" w:hint="eastAsia"/>
                <w:sz w:val="26"/>
                <w:szCs w:val="26"/>
                <w:lang w:eastAsia="ja-JP"/>
              </w:rPr>
              <w:t>を開催する予定です。</w:t>
            </w:r>
          </w:p>
          <w:p w:rsidR="009E01F0" w:rsidRDefault="007D6BFF">
            <w:pPr>
              <w:rPr>
                <w:rFonts w:ascii="Yu Gothic UI" w:eastAsia="Yu Gothic UI" w:hAnsi="Yu Gothic UI" w:cstheme="minorBidi"/>
                <w:sz w:val="26"/>
                <w:szCs w:val="26"/>
                <w:lang w:eastAsia="ja-JP"/>
              </w:rPr>
            </w:pPr>
            <w:r>
              <w:rPr>
                <w:rFonts w:ascii="Yu Gothic UI" w:eastAsia="Yu Gothic UI" w:hAnsi="Yu Gothic UI" w:hint="eastAsia"/>
                <w:sz w:val="26"/>
                <w:szCs w:val="26"/>
                <w:lang w:eastAsia="ja-JP"/>
              </w:rPr>
              <w:t>本事業の内容の説明、成果広報、日本技術者の指導事例発表、ビザ案内等</w:t>
            </w:r>
            <w:r w:rsidR="00901D59">
              <w:rPr>
                <w:rFonts w:ascii="Yu Gothic UI" w:eastAsia="Yu Gothic UI" w:hAnsi="Yu Gothic UI" w:hint="eastAsia"/>
                <w:sz w:val="26"/>
                <w:szCs w:val="26"/>
                <w:lang w:eastAsia="ja-JP"/>
              </w:rPr>
              <w:t>の</w:t>
            </w:r>
            <w:r>
              <w:rPr>
                <w:rFonts w:ascii="Yu Gothic UI" w:eastAsia="Yu Gothic UI" w:hAnsi="Yu Gothic UI" w:hint="eastAsia"/>
                <w:sz w:val="26"/>
                <w:szCs w:val="26"/>
                <w:lang w:eastAsia="ja-JP"/>
              </w:rPr>
              <w:t>プログラムがありますので関心がある方々の</w:t>
            </w:r>
            <w:r w:rsidR="00901D59">
              <w:rPr>
                <w:rFonts w:ascii="Yu Gothic UI" w:eastAsia="Yu Gothic UI" w:hAnsi="Yu Gothic UI" w:hint="eastAsia"/>
                <w:sz w:val="26"/>
                <w:szCs w:val="26"/>
                <w:lang w:eastAsia="ja-JP"/>
              </w:rPr>
              <w:t>ご</w:t>
            </w:r>
            <w:r>
              <w:rPr>
                <w:rFonts w:ascii="Yu Gothic UI" w:eastAsia="Yu Gothic UI" w:hAnsi="Yu Gothic UI" w:hint="eastAsia"/>
                <w:sz w:val="26"/>
                <w:szCs w:val="26"/>
                <w:lang w:eastAsia="ja-JP"/>
              </w:rPr>
              <w:t>参加をお待ちしております。</w:t>
            </w:r>
          </w:p>
          <w:p w:rsidR="009E01F0" w:rsidRPr="00901D59" w:rsidRDefault="007D6BFF">
            <w:pPr>
              <w:rPr>
                <w:rFonts w:ascii="Yu Gothic UI" w:eastAsiaTheme="minorEastAsia" w:hAnsi="Yu Gothic UI" w:cs="굴림"/>
                <w:sz w:val="26"/>
                <w:szCs w:val="26"/>
                <w:lang w:eastAsia="ja-JP"/>
              </w:rPr>
            </w:pPr>
            <w:r>
              <w:rPr>
                <w:rFonts w:ascii="Yu Gothic UI" w:eastAsia="Yu Gothic UI" w:hAnsi="Yu Gothic UI" w:hint="eastAsia"/>
                <w:sz w:val="26"/>
                <w:szCs w:val="26"/>
                <w:lang w:eastAsia="ja-JP"/>
              </w:rPr>
              <w:t>特に、韓国企業の指導経験がある技術専門家による具体的な技術指導の方法、感想などの発表会を通じて、韓国中小企業の現場の雰</w:t>
            </w:r>
            <w:r w:rsidR="00901D59">
              <w:rPr>
                <w:rFonts w:ascii="Yu Gothic UI" w:eastAsia="Yu Gothic UI" w:hAnsi="Yu Gothic UI" w:hint="eastAsia"/>
                <w:sz w:val="26"/>
                <w:szCs w:val="26"/>
                <w:lang w:eastAsia="ja-JP"/>
              </w:rPr>
              <w:t>囲気を把握することができると存じます。今後からの技術指導の準備にお役に立てば幸いでございます</w:t>
            </w:r>
            <w:r>
              <w:rPr>
                <w:rFonts w:ascii="Yu Gothic UI" w:eastAsia="Yu Gothic UI" w:hAnsi="Yu Gothic UI" w:hint="eastAsia"/>
                <w:sz w:val="26"/>
                <w:szCs w:val="26"/>
                <w:lang w:eastAsia="ja-JP"/>
              </w:rPr>
              <w:t>。</w:t>
            </w:r>
          </w:p>
          <w:p w:rsidR="009E01F0" w:rsidRPr="00901D59" w:rsidRDefault="009E01F0">
            <w:pPr>
              <w:rPr>
                <w:rFonts w:ascii="Yu Gothic UI" w:eastAsia="Yu Gothic UI" w:hAnsi="Yu Gothic UI" w:cstheme="minorBidi"/>
                <w:sz w:val="26"/>
                <w:szCs w:val="26"/>
                <w:lang w:eastAsia="ja-JP"/>
              </w:rPr>
            </w:pPr>
          </w:p>
          <w:p w:rsidR="009E01F0" w:rsidRDefault="007D6BFF">
            <w:pPr>
              <w:rPr>
                <w:rFonts w:ascii="Yu Gothic UI" w:eastAsia="Yu Gothic UI" w:hAnsi="Yu Gothic UI" w:cs="굴림"/>
                <w:sz w:val="26"/>
                <w:szCs w:val="26"/>
                <w:lang w:eastAsia="ja-JP"/>
              </w:rPr>
            </w:pPr>
            <w:r>
              <w:rPr>
                <w:rFonts w:ascii="Yu Gothic UI" w:eastAsia="Yu Gothic UI" w:hAnsi="Yu Gothic UI" w:hint="eastAsia"/>
                <w:sz w:val="26"/>
                <w:szCs w:val="26"/>
                <w:lang w:eastAsia="ja-JP"/>
              </w:rPr>
              <w:t>皆さまの</w:t>
            </w:r>
            <w:r w:rsidR="00EC45D5">
              <w:rPr>
                <w:rFonts w:ascii="Yu Gothic UI" w:eastAsia="Yu Gothic UI" w:hAnsi="Yu Gothic UI" w:hint="eastAsia"/>
                <w:sz w:val="26"/>
                <w:szCs w:val="26"/>
                <w:lang w:eastAsia="ja-JP"/>
              </w:rPr>
              <w:t>お知り合いの先生もご一緒に参加して頂ければありがたく存じます。</w:t>
            </w:r>
            <w:r>
              <w:rPr>
                <w:rFonts w:ascii="Yu Gothic UI" w:eastAsia="Yu Gothic UI" w:hAnsi="Yu Gothic UI" w:hint="eastAsia"/>
                <w:sz w:val="26"/>
                <w:szCs w:val="26"/>
                <w:lang w:eastAsia="ja-JP"/>
              </w:rPr>
              <w:t>お忙しいところ恐れ入りますが、参加を希望する方は</w:t>
            </w:r>
            <w:r>
              <w:rPr>
                <w:rFonts w:ascii="Yu Gothic UI" w:eastAsia="Yu Gothic UI" w:hAnsi="Yu Gothic UI" w:hint="eastAsia"/>
                <w:b/>
                <w:sz w:val="26"/>
                <w:szCs w:val="26"/>
                <w:highlight w:val="yellow"/>
                <w:u w:val="single"/>
                <w:lang w:eastAsia="ja-JP"/>
              </w:rPr>
              <w:t>11月</w:t>
            </w:r>
            <w:r w:rsidRPr="00FA6666">
              <w:rPr>
                <w:rFonts w:ascii="Yu Gothic UI" w:eastAsia="Yu Gothic UI" w:hAnsi="Yu Gothic UI" w:hint="eastAsia"/>
                <w:b/>
                <w:sz w:val="26"/>
                <w:szCs w:val="26"/>
                <w:highlight w:val="yellow"/>
                <w:u w:val="single"/>
                <w:lang w:eastAsia="ja-JP"/>
              </w:rPr>
              <w:t>1</w:t>
            </w:r>
            <w:r w:rsidR="00FA6666" w:rsidRPr="00FA6666">
              <w:rPr>
                <w:rFonts w:ascii="Yu Gothic UI" w:eastAsia="Yu Gothic UI" w:hAnsi="Yu Gothic UI" w:hint="eastAsia"/>
                <w:b/>
                <w:sz w:val="26"/>
                <w:szCs w:val="26"/>
                <w:highlight w:val="yellow"/>
                <w:u w:val="single"/>
                <w:lang w:eastAsia="ja-JP"/>
              </w:rPr>
              <w:t>5</w:t>
            </w:r>
            <w:r w:rsidRPr="00FA6666">
              <w:rPr>
                <w:rFonts w:ascii="Yu Gothic UI" w:eastAsia="Yu Gothic UI" w:hAnsi="Yu Gothic UI" w:hint="eastAsia"/>
                <w:b/>
                <w:sz w:val="26"/>
                <w:szCs w:val="26"/>
                <w:highlight w:val="yellow"/>
                <w:u w:val="single"/>
                <w:lang w:eastAsia="ja-JP"/>
              </w:rPr>
              <w:t>日(</w:t>
            </w:r>
            <w:r w:rsidR="00FA6666" w:rsidRPr="00FA6666">
              <w:rPr>
                <w:rFonts w:ascii="Yu Gothic UI" w:eastAsia="Yu Gothic UI" w:hAnsi="Yu Gothic UI" w:cs="맑은 고딕" w:hint="eastAsia"/>
                <w:b/>
                <w:sz w:val="26"/>
                <w:szCs w:val="26"/>
                <w:highlight w:val="yellow"/>
                <w:u w:val="single"/>
                <w:lang w:eastAsia="ja-JP"/>
              </w:rPr>
              <w:t>金</w:t>
            </w:r>
            <w:r w:rsidRPr="00FA6666">
              <w:rPr>
                <w:rFonts w:ascii="Yu Gothic UI" w:eastAsia="Yu Gothic UI" w:hAnsi="Yu Gothic UI" w:hint="eastAsia"/>
                <w:b/>
                <w:sz w:val="26"/>
                <w:szCs w:val="26"/>
                <w:highlight w:val="yellow"/>
                <w:u w:val="single"/>
                <w:lang w:eastAsia="ja-JP"/>
              </w:rPr>
              <w:t>)までに</w:t>
            </w:r>
            <w:r w:rsidRPr="00FA6666">
              <w:rPr>
                <w:rFonts w:ascii="Yu Gothic UI" w:eastAsia="Yu Gothic UI" w:hAnsi="Yu Gothic UI" w:hint="eastAsia"/>
                <w:b/>
                <w:sz w:val="26"/>
                <w:szCs w:val="26"/>
                <w:u w:val="single"/>
                <w:lang w:eastAsia="ja-JP"/>
              </w:rPr>
              <w:t>お</w:t>
            </w:r>
            <w:r>
              <w:rPr>
                <w:rFonts w:ascii="Yu Gothic UI" w:eastAsia="Yu Gothic UI" w:hAnsi="Yu Gothic UI" w:hint="eastAsia"/>
                <w:b/>
                <w:sz w:val="26"/>
                <w:szCs w:val="26"/>
                <w:u w:val="single"/>
                <w:lang w:eastAsia="ja-JP"/>
              </w:rPr>
              <w:t>申込みお願いします。</w:t>
            </w:r>
          </w:p>
          <w:p w:rsidR="009E01F0" w:rsidRDefault="007D6BFF">
            <w:pPr>
              <w:pStyle w:val="ae"/>
              <w:ind w:leftChars="0" w:left="4200"/>
              <w:jc w:val="right"/>
              <w:rPr>
                <w:sz w:val="26"/>
                <w:szCs w:val="26"/>
              </w:rPr>
            </w:pPr>
            <w:r>
              <w:rPr>
                <w:rFonts w:hint="eastAsia"/>
                <w:sz w:val="26"/>
                <w:szCs w:val="26"/>
              </w:rPr>
              <w:t>敬具</w:t>
            </w:r>
          </w:p>
          <w:p w:rsidR="009E01F0" w:rsidRDefault="009E01F0">
            <w:pPr>
              <w:spacing w:line="275" w:lineRule="auto"/>
              <w:ind w:left="220" w:hanging="220"/>
              <w:jc w:val="right"/>
              <w:rPr>
                <w:rFonts w:ascii="Yu Gothic UI" w:eastAsia="Yu Gothic UI" w:hAnsi="Yu Gothic UI"/>
                <w:sz w:val="26"/>
                <w:szCs w:val="26"/>
              </w:rPr>
            </w:pPr>
          </w:p>
          <w:p w:rsidR="009E01F0" w:rsidRDefault="007D6BFF">
            <w:pPr>
              <w:pStyle w:val="ad"/>
              <w:rPr>
                <w:sz w:val="26"/>
                <w:szCs w:val="26"/>
              </w:rPr>
            </w:pPr>
            <w:r>
              <w:rPr>
                <w:rFonts w:hint="eastAsia"/>
                <w:sz w:val="26"/>
                <w:szCs w:val="26"/>
              </w:rPr>
              <w:t>記</w:t>
            </w:r>
          </w:p>
          <w:p w:rsidR="009E01F0" w:rsidRDefault="009E01F0">
            <w:pPr>
              <w:rPr>
                <w:rFonts w:ascii="Yu Gothic UI" w:eastAsia="Yu Gothic UI" w:hAnsi="Yu Gothic UI" w:cs="Yu Gothic UI"/>
                <w:color w:val="000000"/>
                <w:sz w:val="26"/>
                <w:szCs w:val="26"/>
                <w:shd w:val="clear" w:color="000000" w:fill="FFFFFF"/>
              </w:rPr>
            </w:pPr>
          </w:p>
          <w:p w:rsidR="009E01F0" w:rsidRDefault="007D6BFF">
            <w:pPr>
              <w:pStyle w:val="a3"/>
              <w:numPr>
                <w:ilvl w:val="0"/>
                <w:numId w:val="4"/>
              </w:numPr>
              <w:ind w:leftChars="0"/>
              <w:rPr>
                <w:rFonts w:ascii="Yu Gothic UI" w:eastAsia="Yu Gothic UI" w:hAnsi="Yu Gothic UI"/>
                <w:sz w:val="26"/>
                <w:szCs w:val="26"/>
                <w:lang w:eastAsia="ja-JP"/>
              </w:rPr>
            </w:pPr>
            <w:r>
              <w:rPr>
                <w:rFonts w:ascii="Yu Gothic UI" w:eastAsia="Yu Gothic UI" w:hAnsi="Yu Gothic UI" w:hint="eastAsia"/>
                <w:sz w:val="26"/>
                <w:szCs w:val="26"/>
                <w:lang w:eastAsia="ja-JP"/>
              </w:rPr>
              <w:t>日　　　時：202</w:t>
            </w:r>
            <w:r w:rsidR="00F73C50">
              <w:rPr>
                <w:rFonts w:ascii="Yu Gothic UI" w:eastAsia="Yu Gothic UI" w:hAnsi="Yu Gothic UI" w:hint="eastAsia"/>
                <w:sz w:val="26"/>
                <w:szCs w:val="26"/>
                <w:lang w:eastAsia="ja-JP"/>
              </w:rPr>
              <w:t>4</w:t>
            </w:r>
            <w:r>
              <w:rPr>
                <w:rFonts w:ascii="Yu Gothic UI" w:eastAsia="Yu Gothic UI" w:hAnsi="Yu Gothic UI" w:hint="eastAsia"/>
                <w:sz w:val="26"/>
                <w:szCs w:val="26"/>
                <w:lang w:eastAsia="ja-JP"/>
              </w:rPr>
              <w:t>年1</w:t>
            </w:r>
            <w:r>
              <w:rPr>
                <w:rFonts w:ascii="Yu Gothic UI" w:eastAsia="Yu Gothic UI" w:hAnsi="Yu Gothic UI" w:hint="eastAsia"/>
                <w:sz w:val="26"/>
                <w:szCs w:val="26"/>
              </w:rPr>
              <w:t>1</w:t>
            </w:r>
            <w:r>
              <w:rPr>
                <w:rFonts w:ascii="Yu Gothic UI" w:eastAsia="Yu Gothic UI" w:hAnsi="Yu Gothic UI" w:hint="eastAsia"/>
                <w:sz w:val="26"/>
                <w:szCs w:val="26"/>
                <w:lang w:eastAsia="ja-JP"/>
              </w:rPr>
              <w:t>月</w:t>
            </w:r>
            <w:r w:rsidR="00F73C50">
              <w:rPr>
                <w:rFonts w:ascii="Yu Gothic UI" w:eastAsia="Yu Gothic UI" w:hAnsi="Yu Gothic UI" w:hint="eastAsia"/>
                <w:sz w:val="26"/>
                <w:szCs w:val="26"/>
              </w:rPr>
              <w:t>2</w:t>
            </w:r>
            <w:r w:rsidR="00F73C50">
              <w:rPr>
                <w:rFonts w:ascii="Yu Gothic UI" w:eastAsia="Yu Gothic UI" w:hAnsi="Yu Gothic UI" w:hint="eastAsia"/>
                <w:sz w:val="26"/>
                <w:szCs w:val="26"/>
                <w:lang w:eastAsia="ja-JP"/>
              </w:rPr>
              <w:t>8</w:t>
            </w:r>
            <w:r>
              <w:rPr>
                <w:rFonts w:ascii="Yu Gothic UI" w:eastAsia="Yu Gothic UI" w:hAnsi="Yu Gothic UI" w:hint="eastAsia"/>
                <w:sz w:val="26"/>
                <w:szCs w:val="26"/>
                <w:lang w:eastAsia="ja-JP"/>
              </w:rPr>
              <w:t>日(</w:t>
            </w:r>
            <w:r w:rsidR="00F73C50">
              <w:rPr>
                <w:rFonts w:ascii="Yu Gothic UI" w:eastAsia="Yu Gothic UI" w:hAnsi="Yu Gothic UI" w:hint="eastAsia"/>
                <w:sz w:val="26"/>
                <w:szCs w:val="26"/>
                <w:lang w:eastAsia="ja-JP"/>
              </w:rPr>
              <w:t>木</w:t>
            </w:r>
            <w:r>
              <w:rPr>
                <w:rFonts w:ascii="Yu Gothic UI" w:eastAsia="Yu Gothic UI" w:hAnsi="Yu Gothic UI" w:hint="eastAsia"/>
                <w:sz w:val="26"/>
                <w:szCs w:val="26"/>
                <w:lang w:eastAsia="ja-JP"/>
              </w:rPr>
              <w:t xml:space="preserve">) </w:t>
            </w:r>
          </w:p>
          <w:p w:rsidR="007F1FD3" w:rsidRPr="007F1FD3" w:rsidRDefault="007D6BFF" w:rsidP="007F1FD3">
            <w:pPr>
              <w:pStyle w:val="ae"/>
              <w:numPr>
                <w:ilvl w:val="0"/>
                <w:numId w:val="4"/>
              </w:numPr>
              <w:ind w:leftChars="0"/>
              <w:rPr>
                <w:color w:val="000000"/>
                <w:sz w:val="26"/>
                <w:szCs w:val="26"/>
                <w:shd w:val="clear" w:color="auto" w:fill="FFFFFF"/>
              </w:rPr>
            </w:pPr>
            <w:r w:rsidRPr="00F73C50">
              <w:rPr>
                <w:rFonts w:hint="eastAsia"/>
                <w:sz w:val="26"/>
                <w:szCs w:val="26"/>
              </w:rPr>
              <w:t>場　　　所：</w:t>
            </w:r>
            <w:r w:rsidR="00F73C50" w:rsidRPr="00F73C50">
              <w:rPr>
                <w:rStyle w:val="af"/>
                <w:rFonts w:hint="eastAsia"/>
                <w:b w:val="0"/>
                <w:sz w:val="26"/>
                <w:szCs w:val="26"/>
                <w:shd w:val="clear" w:color="auto" w:fill="FFFFFF"/>
              </w:rPr>
              <w:t>東京</w:t>
            </w:r>
            <w:r w:rsidR="00F73C50" w:rsidRPr="00F73C50">
              <w:rPr>
                <w:rFonts w:hint="eastAsia"/>
                <w:color w:val="000000"/>
                <w:sz w:val="26"/>
                <w:szCs w:val="26"/>
                <w:shd w:val="clear" w:color="auto" w:fill="FFFFFF"/>
              </w:rPr>
              <w:t> ホテルメトロポリタンエドモント</w:t>
            </w:r>
            <w:r w:rsidR="00F73C50">
              <w:rPr>
                <w:color w:val="000000"/>
                <w:sz w:val="26"/>
                <w:szCs w:val="26"/>
                <w:shd w:val="clear" w:color="auto" w:fill="FFFFFF"/>
              </w:rPr>
              <w:t xml:space="preserve"> </w:t>
            </w:r>
            <w:r w:rsidR="00F73C50" w:rsidRPr="00F73C50">
              <w:rPr>
                <w:rFonts w:hint="eastAsia"/>
                <w:color w:val="000000"/>
                <w:sz w:val="26"/>
                <w:szCs w:val="26"/>
                <w:shd w:val="clear" w:color="auto" w:fill="FFFFFF"/>
              </w:rPr>
              <w:t>クリスタルホール(本館1階</w:t>
            </w:r>
            <w:r w:rsidR="00F73C50" w:rsidRPr="00F73C50">
              <w:rPr>
                <w:color w:val="000000"/>
                <w:sz w:val="26"/>
                <w:szCs w:val="26"/>
                <w:shd w:val="clear" w:color="auto" w:fill="FFFFFF"/>
              </w:rPr>
              <w:t>)</w:t>
            </w:r>
          </w:p>
          <w:p w:rsidR="00F73C50" w:rsidRPr="007F1FD3" w:rsidRDefault="007D6BFF" w:rsidP="007F1FD3">
            <w:pPr>
              <w:pStyle w:val="ae"/>
              <w:ind w:left="4200" w:firstLineChars="900" w:firstLine="2160"/>
              <w:jc w:val="right"/>
            </w:pPr>
            <w:r>
              <w:rPr>
                <w:rFonts w:hint="eastAsia"/>
              </w:rPr>
              <w:t>以上</w:t>
            </w:r>
          </w:p>
          <w:p w:rsidR="00F73C50" w:rsidRDefault="00F73C50">
            <w:pPr>
              <w:pStyle w:val="a3"/>
              <w:ind w:leftChars="0" w:left="760"/>
              <w:jc w:val="right"/>
              <w:rPr>
                <w:rFonts w:ascii="Yu Gothic UI" w:eastAsia="Yu Gothic UI" w:hAnsi="Yu Gothic UI"/>
                <w:sz w:val="26"/>
                <w:szCs w:val="26"/>
                <w:lang w:eastAsia="ja-JP"/>
              </w:rPr>
            </w:pPr>
          </w:p>
        </w:tc>
      </w:tr>
      <w:tr w:rsidR="00F73C50">
        <w:tc>
          <w:tcPr>
            <w:tcW w:w="9558" w:type="dxa"/>
            <w:tcMar>
              <w:left w:w="108" w:type="dxa"/>
              <w:right w:w="108" w:type="dxa"/>
            </w:tcMar>
          </w:tcPr>
          <w:p w:rsidR="00F73C50" w:rsidRPr="00901D59" w:rsidRDefault="00F73C50" w:rsidP="007F1FD3">
            <w:pPr>
              <w:ind w:right="960"/>
              <w:rPr>
                <w:rFonts w:ascii="Yu Gothic UI" w:eastAsia="Yu Gothic UI" w:hAnsi="Yu Gothic UI"/>
                <w:sz w:val="24"/>
                <w:szCs w:val="24"/>
                <w:lang w:eastAsia="ja-JP"/>
              </w:rPr>
            </w:pPr>
          </w:p>
        </w:tc>
      </w:tr>
      <w:tr w:rsidR="007F1FD3">
        <w:tc>
          <w:tcPr>
            <w:tcW w:w="9558" w:type="dxa"/>
            <w:tcMar>
              <w:left w:w="108" w:type="dxa"/>
              <w:right w:w="108" w:type="dxa"/>
            </w:tcMar>
          </w:tcPr>
          <w:p w:rsidR="007F1FD3" w:rsidRDefault="007F1FD3" w:rsidP="007F1FD3">
            <w:pPr>
              <w:ind w:right="960"/>
              <w:rPr>
                <w:rFonts w:ascii="Yu Gothic UI" w:eastAsia="Yu Gothic UI" w:hAnsi="Yu Gothic UI"/>
                <w:sz w:val="24"/>
                <w:szCs w:val="24"/>
                <w:lang w:eastAsia="ja-JP"/>
              </w:rPr>
            </w:pPr>
          </w:p>
          <w:p w:rsidR="007F1FD3" w:rsidRDefault="007F1FD3" w:rsidP="007F1FD3">
            <w:pPr>
              <w:ind w:right="960"/>
              <w:rPr>
                <w:rFonts w:ascii="Yu Gothic UI" w:eastAsia="Yu Gothic UI" w:hAnsi="Yu Gothic UI"/>
                <w:sz w:val="24"/>
                <w:szCs w:val="24"/>
                <w:lang w:eastAsia="ja-JP"/>
              </w:rPr>
            </w:pPr>
          </w:p>
          <w:p w:rsidR="007F1FD3" w:rsidRPr="00901D59" w:rsidRDefault="007F1FD3" w:rsidP="007F1FD3">
            <w:pPr>
              <w:ind w:right="960"/>
              <w:rPr>
                <w:rFonts w:ascii="Yu Gothic UI" w:eastAsia="Yu Gothic UI" w:hAnsi="Yu Gothic UI"/>
                <w:sz w:val="24"/>
                <w:szCs w:val="24"/>
                <w:lang w:eastAsia="ja-JP"/>
              </w:rPr>
            </w:pPr>
          </w:p>
        </w:tc>
      </w:tr>
    </w:tbl>
    <w:p w:rsidR="009E01F0" w:rsidRDefault="007D6BFF">
      <w:pPr>
        <w:spacing w:line="275" w:lineRule="auto"/>
        <w:ind w:left="200" w:hangingChars="100" w:hanging="200"/>
        <w:rPr>
          <w:rFonts w:ascii="Yu Gothic UI" w:eastAsia="Yu Gothic UI" w:hAnsi="Yu Gothic UI" w:cs="Meiryo UI"/>
          <w:b/>
          <w:sz w:val="22"/>
          <w:szCs w:val="22"/>
          <w:lang w:eastAsia="ja-JP"/>
        </w:rPr>
      </w:pPr>
      <w:r>
        <w:rPr>
          <w:noProof/>
        </w:rPr>
        <w:lastRenderedPageBreak/>
        <mc:AlternateContent>
          <mc:Choice Requires="wps">
            <w:drawing>
              <wp:anchor distT="0" distB="0" distL="114300" distR="114300" simplePos="0" relativeHeight="251624973" behindDoc="0" locked="0" layoutInCell="1" allowOverlap="1">
                <wp:simplePos x="0" y="0"/>
                <wp:positionH relativeFrom="column">
                  <wp:posOffset>154305</wp:posOffset>
                </wp:positionH>
                <wp:positionV relativeFrom="paragraph">
                  <wp:posOffset>32385</wp:posOffset>
                </wp:positionV>
                <wp:extent cx="5886450" cy="554355"/>
                <wp:effectExtent l="19050" t="19050" r="38100" b="3619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554355"/>
                        </a:xfrm>
                        <a:prstGeom prst="rect">
                          <a:avLst/>
                        </a:prstGeom>
                        <a:solidFill>
                          <a:prstClr val="white"/>
                        </a:solidFill>
                        <a:ln w="63500" cap="flat" cmpd="thickThin">
                          <a:solidFill>
                            <a:prstClr val="black"/>
                          </a:solidFill>
                          <a:prstDash val="solid"/>
                          <a:miter lim="800000"/>
                          <a:headEnd type="none" w="med" len="med"/>
                          <a:tailEnd type="none" w="med" len="med"/>
                        </a:ln>
                      </wps:spPr>
                      <wps:txbx>
                        <w:txbxContent>
                          <w:p w:rsidR="009E01F0" w:rsidRDefault="007D6BFF">
                            <w:pPr>
                              <w:pBdr>
                                <w:bottom w:val="single" w:sz="6" w:space="1" w:color="000000"/>
                              </w:pBdr>
                              <w:contextualSpacing/>
                              <w:jc w:val="center"/>
                              <w:rPr>
                                <w:rFonts w:ascii="Yu Gothic UI" w:eastAsiaTheme="minorEastAsia" w:hAnsi="Yu Gothic UI" w:cs="Meiryo UI"/>
                                <w:sz w:val="40"/>
                                <w:szCs w:val="40"/>
                                <w:lang w:eastAsia="ja-JP"/>
                              </w:rPr>
                            </w:pPr>
                            <w:r>
                              <w:rPr>
                                <w:rFonts w:ascii="Yu Gothic UI" w:eastAsia="Yu Gothic UI" w:hAnsi="Yu Gothic UI" w:cs="Meiryo UI" w:hint="eastAsia"/>
                                <w:b/>
                                <w:color w:val="000000"/>
                                <w:sz w:val="40"/>
                                <w:szCs w:val="40"/>
                                <w:lang w:eastAsia="ja-JP"/>
                              </w:rPr>
                              <w:t>韓国中小企業技術指導事業説明会の開催概要</w:t>
                            </w:r>
                            <w:r>
                              <w:rPr>
                                <w:rFonts w:ascii="Yu Gothic UI" w:eastAsiaTheme="minorEastAsia" w:hAnsi="Yu Gothic UI" w:cs="Meiryo UI" w:hint="eastAsia"/>
                                <w:b/>
                                <w:color w:val="000000"/>
                                <w:sz w:val="40"/>
                                <w:szCs w:val="40"/>
                                <w:lang w:eastAsia="ja-JP"/>
                              </w:rPr>
                              <w:t>(</w:t>
                            </w:r>
                            <w:r>
                              <w:rPr>
                                <w:rFonts w:ascii="Yu Gothic UI" w:eastAsia="Yu Gothic UI" w:hAnsi="Yu Gothic UI" w:cs="Meiryo UI" w:hint="eastAsia"/>
                                <w:b/>
                                <w:color w:val="000000"/>
                                <w:sz w:val="40"/>
                                <w:szCs w:val="40"/>
                                <w:lang w:eastAsia="ja-JP"/>
                              </w:rPr>
                              <w:t>案</w:t>
                            </w:r>
                            <w:r>
                              <w:rPr>
                                <w:rFonts w:ascii="Yu Gothic UI" w:eastAsiaTheme="minorEastAsia" w:hAnsi="Yu Gothic UI" w:cs="Meiryo UI" w:hint="eastAsia"/>
                                <w:b/>
                                <w:color w:val="000000"/>
                                <w:sz w:val="40"/>
                                <w:szCs w:val="40"/>
                                <w:lang w:eastAsia="ja-JP"/>
                              </w:rPr>
                              <w:t>)</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15pt;margin-top:2.55pt;width:463.5pt;height:43.65pt;z-index:2516249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" strokeweight="5pt">
                <v:stroke linestyle="thickThin"/>
                <v:path arrowok="t"/>
                <v:textbox>
                  <w:txbxContent>
                    <w:p w:rsidR="009E01F0" w:rsidRDefault="007D6BFF">
                      <w:pPr>
                        <w:pBdr>
                          <w:bottom w:val="single" w:sz="6" w:space="1" w:color="000000"/>
                        </w:pBdr>
                        <w:contextualSpacing/>
                        <w:jc w:val="center"/>
                        <w:rPr>
                          <w:rFonts w:ascii="Yu Gothic UI" w:eastAsiaTheme="minorEastAsia" w:hAnsi="Yu Gothic UI" w:cs="Meiryo UI"/>
                          <w:sz w:val="40"/>
                          <w:szCs w:val="40"/>
                          <w:lang w:eastAsia="ja-JP"/>
                        </w:rPr>
                      </w:pPr>
                      <w:r>
                        <w:rPr>
                          <w:rFonts w:ascii="Yu Gothic UI" w:eastAsia="Yu Gothic UI" w:hAnsi="Yu Gothic UI" w:cs="Meiryo UI" w:hint="eastAsia"/>
                          <w:b/>
                          <w:color w:val="000000"/>
                          <w:sz w:val="40"/>
                          <w:szCs w:val="40"/>
                          <w:lang w:eastAsia="ja-JP"/>
                        </w:rPr>
                        <w:t>韓国中小企業技術指導事業説明会の開催概要</w:t>
                      </w:r>
                      <w:r>
                        <w:rPr>
                          <w:rFonts w:ascii="Yu Gothic UI" w:eastAsiaTheme="minorEastAsia" w:hAnsi="Yu Gothic UI" w:cs="Meiryo UI" w:hint="eastAsia"/>
                          <w:b/>
                          <w:color w:val="000000"/>
                          <w:sz w:val="40"/>
                          <w:szCs w:val="40"/>
                          <w:lang w:eastAsia="ja-JP"/>
                        </w:rPr>
                        <w:t>(</w:t>
                      </w:r>
                      <w:r>
                        <w:rPr>
                          <w:rFonts w:ascii="Yu Gothic UI" w:eastAsia="Yu Gothic UI" w:hAnsi="Yu Gothic UI" w:cs="Meiryo UI" w:hint="eastAsia"/>
                          <w:b/>
                          <w:color w:val="000000"/>
                          <w:sz w:val="40"/>
                          <w:szCs w:val="40"/>
                          <w:lang w:eastAsia="ja-JP"/>
                        </w:rPr>
                        <w:t>案</w:t>
                      </w:r>
                      <w:r>
                        <w:rPr>
                          <w:rFonts w:ascii="Yu Gothic UI" w:eastAsiaTheme="minorEastAsia" w:hAnsi="Yu Gothic UI" w:cs="Meiryo UI" w:hint="eastAsia"/>
                          <w:b/>
                          <w:color w:val="000000"/>
                          <w:sz w:val="40"/>
                          <w:szCs w:val="40"/>
                          <w:lang w:eastAsia="ja-JP"/>
                        </w:rPr>
                        <w:t>)</w:t>
                      </w:r>
                    </w:p>
                  </w:txbxContent>
                </v:textbox>
              </v:shape>
            </w:pict>
          </mc:Fallback>
        </mc:AlternateContent>
      </w:r>
    </w:p>
    <w:p w:rsidR="009E01F0" w:rsidRDefault="009E01F0">
      <w:pPr>
        <w:spacing w:line="275" w:lineRule="auto"/>
        <w:jc w:val="center"/>
        <w:rPr>
          <w:rFonts w:ascii="Yu Gothic UI" w:eastAsia="Yu Gothic UI" w:hAnsi="Yu Gothic UI" w:cs="Meiryo UI"/>
          <w:sz w:val="28"/>
          <w:szCs w:val="28"/>
          <w:lang w:eastAsia="ja-JP"/>
        </w:rPr>
      </w:pPr>
    </w:p>
    <w:p w:rsidR="009E01F0" w:rsidRPr="00E07FEC" w:rsidRDefault="009E01F0">
      <w:pPr>
        <w:wordWrap/>
        <w:contextualSpacing/>
        <w:rPr>
          <w:rFonts w:ascii="Yu Gothic UI" w:eastAsia="Yu Gothic UI" w:hAnsi="Yu Gothic UI" w:cs="Yu Gothic UI"/>
          <w:b/>
          <w:sz w:val="16"/>
          <w:szCs w:val="16"/>
          <w:lang w:eastAsia="ja-JP"/>
        </w:rPr>
      </w:pPr>
    </w:p>
    <w:p w:rsidR="009E01F0" w:rsidRDefault="007D6BFF">
      <w:pPr>
        <w:wordWrap/>
        <w:contextualSpacing/>
        <w:rPr>
          <w:rFonts w:ascii="Yu Gothic UI" w:eastAsiaTheme="minorEastAsia" w:hAnsi="Yu Gothic UI" w:cs="Yu Gothic UI"/>
          <w:b/>
          <w:color w:val="000000"/>
          <w:sz w:val="28"/>
          <w:szCs w:val="28"/>
          <w:shd w:val="clear" w:color="auto" w:fill="FFFFFF"/>
        </w:rPr>
      </w:pPr>
      <w:r>
        <w:rPr>
          <w:rFonts w:ascii="Yu Gothic UI" w:eastAsia="Yu Gothic UI" w:hAnsi="Yu Gothic UI" w:cs="Yu Gothic UI" w:hint="eastAsia"/>
          <w:b/>
          <w:sz w:val="28"/>
          <w:szCs w:val="28"/>
        </w:rPr>
        <w:t>☐</w:t>
      </w:r>
      <w:r w:rsidR="00FA6666">
        <w:rPr>
          <w:rFonts w:ascii="Yu Gothic UI" w:eastAsia="Yu Gothic UI" w:hAnsi="Yu Gothic UI" w:cs="Yu Gothic UI" w:hint="eastAsia"/>
          <w:sz w:val="28"/>
          <w:szCs w:val="28"/>
        </w:rPr>
        <w:t xml:space="preserve"> </w:t>
      </w:r>
      <w:r>
        <w:rPr>
          <w:rFonts w:ascii="Yu Gothic UI" w:eastAsia="Yu Gothic UI" w:hAnsi="Yu Gothic UI" w:cs="Yu Gothic UI"/>
          <w:b/>
          <w:color w:val="000000"/>
          <w:sz w:val="28"/>
          <w:szCs w:val="28"/>
          <w:shd w:val="clear" w:color="auto" w:fill="FFFFFF"/>
        </w:rPr>
        <w:t>概要</w:t>
      </w:r>
    </w:p>
    <w:p w:rsidR="00812E60" w:rsidRDefault="00812E60" w:rsidP="00812E60">
      <w:pPr>
        <w:wordWrap/>
        <w:ind w:leftChars="119" w:left="334" w:hangingChars="37" w:hanging="96"/>
        <w:contextualSpacing/>
        <w:rPr>
          <w:rFonts w:ascii="Yu Gothic UI" w:eastAsia="Yu Gothic UI" w:hAnsi="Yu Gothic UI" w:cs="Yu Gothic UI"/>
          <w:color w:val="000000"/>
          <w:sz w:val="26"/>
          <w:szCs w:val="26"/>
          <w:shd w:val="clear" w:color="000000" w:fill="FFFFFF"/>
        </w:rPr>
      </w:pPr>
      <w:proofErr w:type="spellStart"/>
      <w:r>
        <w:rPr>
          <w:rFonts w:asciiTheme="majorHAnsi" w:eastAsiaTheme="majorHAnsi" w:hAnsiTheme="majorHAnsi" w:cs="굴림" w:hint="eastAsia"/>
          <w:sz w:val="26"/>
          <w:szCs w:val="26"/>
        </w:rPr>
        <w:t>ㅇ</w:t>
      </w:r>
      <w:proofErr w:type="spellEnd"/>
      <w:r>
        <w:rPr>
          <w:rFonts w:asciiTheme="majorHAnsi" w:eastAsiaTheme="majorHAnsi" w:hAnsiTheme="majorHAnsi" w:cs="Meiryo UI" w:hint="eastAsia"/>
          <w:sz w:val="26"/>
          <w:szCs w:val="26"/>
        </w:rPr>
        <w:t xml:space="preserve"> </w:t>
      </w:r>
      <w:r>
        <w:rPr>
          <w:rFonts w:ascii="Yu Gothic UI" w:eastAsia="Yu Gothic UI" w:hAnsi="Yu Gothic UI" w:cs="Meiryo UI" w:hint="eastAsia"/>
          <w:sz w:val="26"/>
          <w:szCs w:val="26"/>
        </w:rPr>
        <w:t>日付</w:t>
      </w:r>
      <w:r>
        <w:rPr>
          <w:rFonts w:ascii="Yu Gothic UI" w:eastAsia="Yu Gothic UI" w:hAnsi="Yu Gothic UI" w:cs="Yu Gothic UI" w:hint="eastAsia"/>
          <w:sz w:val="26"/>
          <w:szCs w:val="26"/>
        </w:rPr>
        <w:t>：</w:t>
      </w:r>
      <w:r>
        <w:rPr>
          <w:rFonts w:ascii="Yu Gothic UI" w:eastAsia="Yu Gothic UI" w:hAnsi="Yu Gothic UI" w:cs="Yu Gothic UI" w:hint="eastAsia"/>
          <w:b/>
          <w:sz w:val="26"/>
          <w:szCs w:val="26"/>
        </w:rPr>
        <w:t>2</w:t>
      </w:r>
      <w:r>
        <w:rPr>
          <w:rFonts w:ascii="Yu Gothic UI" w:eastAsia="Yu Gothic UI" w:hAnsi="Yu Gothic UI" w:cs="Yu Gothic UI"/>
          <w:b/>
          <w:color w:val="000000"/>
          <w:sz w:val="26"/>
          <w:szCs w:val="26"/>
          <w:shd w:val="clear" w:color="000000" w:fill="FFFFFF"/>
        </w:rPr>
        <w:t>02</w:t>
      </w:r>
      <w:r>
        <w:rPr>
          <w:rFonts w:ascii="Yu Gothic UI" w:eastAsiaTheme="minorEastAsia" w:hAnsi="Yu Gothic UI" w:cs="Yu Gothic UI" w:hint="eastAsia"/>
          <w:b/>
          <w:color w:val="000000"/>
          <w:sz w:val="26"/>
          <w:szCs w:val="26"/>
          <w:shd w:val="clear" w:color="000000" w:fill="FFFFFF"/>
        </w:rPr>
        <w:t>4</w:t>
      </w:r>
      <w:r>
        <w:rPr>
          <w:rFonts w:ascii="Yu Gothic UI" w:eastAsia="Yu Gothic UI" w:hAnsi="Yu Gothic UI" w:cs="Yu Gothic UI"/>
          <w:b/>
          <w:color w:val="000000"/>
          <w:sz w:val="26"/>
          <w:szCs w:val="26"/>
          <w:shd w:val="clear" w:color="000000" w:fill="FFFFFF"/>
        </w:rPr>
        <w:t>年11月28日(</w:t>
      </w:r>
      <w:r>
        <w:rPr>
          <w:rFonts w:ascii="Yu Gothic UI" w:eastAsia="Yu Gothic UI" w:hAnsi="Yu Gothic UI" w:cs="Yu Gothic UI" w:hint="eastAsia"/>
          <w:b/>
          <w:color w:val="000000"/>
          <w:sz w:val="26"/>
          <w:szCs w:val="26"/>
          <w:shd w:val="clear" w:color="000000" w:fill="FFFFFF"/>
        </w:rPr>
        <w:t>木</w:t>
      </w:r>
      <w:r>
        <w:rPr>
          <w:rFonts w:ascii="Yu Gothic UI" w:eastAsia="Yu Gothic UI" w:hAnsi="Yu Gothic UI" w:cs="Yu Gothic UI"/>
          <w:b/>
          <w:color w:val="000000"/>
          <w:sz w:val="26"/>
          <w:szCs w:val="26"/>
          <w:shd w:val="clear" w:color="000000" w:fill="FFFFFF"/>
        </w:rPr>
        <w:t>)</w:t>
      </w:r>
    </w:p>
    <w:p w:rsidR="00812E60" w:rsidRPr="00FC6BB4" w:rsidRDefault="00812E60" w:rsidP="00812E60">
      <w:pPr>
        <w:wordWrap/>
        <w:ind w:leftChars="119" w:left="334" w:hangingChars="37" w:hanging="96"/>
        <w:contextualSpacing/>
        <w:rPr>
          <w:rFonts w:ascii="Yu Gothic UI" w:eastAsia="Yu Gothic UI" w:hAnsi="Yu Gothic UI" w:cs="Yu Gothic UI"/>
          <w:b/>
          <w:color w:val="000000"/>
          <w:sz w:val="26"/>
          <w:szCs w:val="26"/>
          <w:shd w:val="clear" w:color="000000" w:fill="FFFFFF"/>
          <w:lang w:eastAsia="ja-JP"/>
        </w:rPr>
      </w:pPr>
      <w:proofErr w:type="spellStart"/>
      <w:r>
        <w:rPr>
          <w:rFonts w:asciiTheme="majorHAnsi" w:eastAsiaTheme="majorHAnsi" w:hAnsiTheme="majorHAnsi" w:cs="굴림" w:hint="eastAsia"/>
          <w:sz w:val="26"/>
          <w:szCs w:val="26"/>
        </w:rPr>
        <w:t>ㅇ</w:t>
      </w:r>
      <w:proofErr w:type="spellEnd"/>
      <w:r>
        <w:rPr>
          <w:rFonts w:ascii="Yu Gothic UI" w:eastAsia="Yu Gothic UI" w:hAnsi="Yu Gothic UI" w:cs="Yu Gothic UI" w:hint="eastAsia"/>
          <w:sz w:val="26"/>
          <w:szCs w:val="26"/>
          <w:lang w:eastAsia="ja-JP"/>
        </w:rPr>
        <w:t xml:space="preserve"> 場所：</w:t>
      </w:r>
      <w:r w:rsidRPr="00FC6BB4">
        <w:rPr>
          <w:rStyle w:val="af"/>
          <w:rFonts w:ascii="Yu Gothic UI" w:eastAsia="Yu Gothic UI" w:hAnsi="Yu Gothic UI" w:hint="eastAsia"/>
          <w:sz w:val="26"/>
          <w:szCs w:val="26"/>
          <w:shd w:val="clear" w:color="auto" w:fill="FFFFFF"/>
          <w:lang w:eastAsia="ja-JP"/>
        </w:rPr>
        <w:t>東京</w:t>
      </w:r>
      <w:r w:rsidRPr="00FC6BB4">
        <w:rPr>
          <w:rFonts w:ascii="Yu Gothic UI" w:eastAsia="Yu Gothic UI" w:hAnsi="Yu Gothic UI" w:hint="eastAsia"/>
          <w:color w:val="000000"/>
          <w:sz w:val="26"/>
          <w:szCs w:val="26"/>
          <w:shd w:val="clear" w:color="auto" w:fill="FFFFFF"/>
          <w:lang w:eastAsia="ja-JP"/>
        </w:rPr>
        <w:t> </w:t>
      </w:r>
      <w:r w:rsidRPr="00FC6BB4">
        <w:rPr>
          <w:rFonts w:ascii="Yu Gothic UI" w:eastAsia="Yu Gothic UI" w:hAnsi="Yu Gothic UI" w:hint="eastAsia"/>
          <w:b/>
          <w:color w:val="000000"/>
          <w:sz w:val="26"/>
          <w:szCs w:val="26"/>
          <w:shd w:val="clear" w:color="auto" w:fill="FFFFFF"/>
          <w:lang w:eastAsia="ja-JP"/>
        </w:rPr>
        <w:t>ホテルメトロポリタンエドモント</w:t>
      </w:r>
      <w:r w:rsidRPr="00FC6BB4">
        <w:rPr>
          <w:b/>
          <w:color w:val="000000"/>
          <w:sz w:val="26"/>
          <w:szCs w:val="26"/>
          <w:shd w:val="clear" w:color="auto" w:fill="FFFFFF"/>
          <w:lang w:eastAsia="ja-JP"/>
        </w:rPr>
        <w:t xml:space="preserve"> </w:t>
      </w:r>
      <w:r w:rsidRPr="00FC6BB4">
        <w:rPr>
          <w:rFonts w:ascii="Yu Gothic UI" w:eastAsia="Yu Gothic UI" w:hAnsi="Yu Gothic UI" w:hint="eastAsia"/>
          <w:b/>
          <w:color w:val="FF0000"/>
          <w:sz w:val="26"/>
          <w:szCs w:val="26"/>
          <w:shd w:val="clear" w:color="auto" w:fill="FFFFFF"/>
          <w:lang w:eastAsia="ja-JP"/>
        </w:rPr>
        <w:t>クリスタルホール(本館1階</w:t>
      </w:r>
      <w:r w:rsidRPr="00FC6BB4">
        <w:rPr>
          <w:rFonts w:ascii="Yu Gothic UI" w:eastAsia="Yu Gothic UI" w:hAnsi="Yu Gothic UI"/>
          <w:b/>
          <w:color w:val="FF0000"/>
          <w:sz w:val="26"/>
          <w:szCs w:val="26"/>
          <w:shd w:val="clear" w:color="auto" w:fill="FFFFFF"/>
          <w:lang w:eastAsia="ja-JP"/>
        </w:rPr>
        <w:t>)</w:t>
      </w:r>
    </w:p>
    <w:tbl>
      <w:tblPr>
        <w:tblStyle w:val="a4"/>
        <w:tblpPr w:vertAnchor="text" w:tblpX="232" w:tblpY="19"/>
        <w:tblW w:w="0" w:type="auto"/>
        <w:tblLook w:val="04A0" w:firstRow="1" w:lastRow="0" w:firstColumn="1" w:lastColumn="0" w:noHBand="0" w:noVBand="1"/>
      </w:tblPr>
      <w:tblGrid>
        <w:gridCol w:w="9560"/>
      </w:tblGrid>
      <w:tr w:rsidR="00812E60" w:rsidTr="000107D3">
        <w:trPr>
          <w:trHeight w:val="825"/>
        </w:trPr>
        <w:tc>
          <w:tcPr>
            <w:tcW w:w="9560" w:type="dxa"/>
            <w:tcBorders>
              <w:top w:val="dotted" w:sz="4" w:space="0" w:color="auto"/>
              <w:left w:val="dotted" w:sz="4" w:space="0" w:color="auto"/>
              <w:bottom w:val="dotted" w:sz="4" w:space="0" w:color="auto"/>
              <w:right w:val="dotted" w:sz="4" w:space="0" w:color="auto"/>
            </w:tcBorders>
          </w:tcPr>
          <w:p w:rsidR="00812E60" w:rsidRPr="00FA6666" w:rsidRDefault="00812E60" w:rsidP="00FA6666">
            <w:pPr>
              <w:pStyle w:val="12"/>
              <w:spacing w:line="240" w:lineRule="auto"/>
              <w:jc w:val="left"/>
              <w:rPr>
                <w:rFonts w:ascii="Yu Gothic UI" w:eastAsia="Yu Gothic UI" w:hAnsi="Yu Gothic UI"/>
                <w:sz w:val="26"/>
                <w:szCs w:val="26"/>
                <w:shd w:val="clear" w:color="auto" w:fill="FFFFFF"/>
                <w:lang w:eastAsia="ja-JP"/>
              </w:rPr>
            </w:pPr>
            <w:r>
              <w:rPr>
                <w:rFonts w:ascii="Yu Gothic UI" w:eastAsia="Yu Gothic UI" w:hAnsi="Yu Gothic UI" w:cs="Yu Gothic UI" w:hint="eastAsia"/>
                <w:spacing w:val="-6"/>
                <w:sz w:val="24"/>
                <w:szCs w:val="24"/>
                <w:lang w:eastAsia="ja-JP"/>
              </w:rPr>
              <w:t>☞</w:t>
            </w:r>
            <w:r w:rsidR="000107D3">
              <w:rPr>
                <w:rFonts w:ascii="Yu Gothic UI" w:eastAsiaTheme="minorEastAsia" w:hAnsi="Yu Gothic UI" w:cs="Yu Gothic UI" w:hint="eastAsia"/>
                <w:spacing w:val="-6"/>
                <w:sz w:val="24"/>
                <w:szCs w:val="24"/>
                <w:lang w:eastAsia="ja-JP"/>
              </w:rPr>
              <w:t xml:space="preserve"> </w:t>
            </w:r>
            <w:r w:rsidR="000107D3">
              <w:rPr>
                <w:rFonts w:ascii="Yu Gothic UI" w:eastAsia="Yu Gothic UI" w:hAnsi="Yu Gothic UI" w:hint="eastAsia"/>
                <w:sz w:val="26"/>
                <w:szCs w:val="26"/>
                <w:shd w:val="clear" w:color="auto" w:fill="FFFFFF"/>
                <w:lang w:eastAsia="ja-JP"/>
              </w:rPr>
              <w:t>〒102-8130 東京都千代田区飯田橋三丁目10番8号</w:t>
            </w:r>
            <w:r w:rsidR="000107D3">
              <w:rPr>
                <w:rFonts w:ascii="Yu Gothic UI" w:eastAsiaTheme="minorEastAsia" w:hAnsi="Yu Gothic UI" w:hint="eastAsia"/>
                <w:sz w:val="26"/>
                <w:szCs w:val="26"/>
                <w:shd w:val="clear" w:color="auto" w:fill="FFFFFF"/>
                <w:lang w:eastAsia="ja-JP"/>
              </w:rPr>
              <w:t xml:space="preserve"> </w:t>
            </w:r>
            <w:r w:rsidR="00FA6666">
              <w:rPr>
                <w:rFonts w:ascii="Yu Gothic UI" w:eastAsiaTheme="minorEastAsia" w:hAnsi="Yu Gothic UI"/>
                <w:sz w:val="26"/>
                <w:szCs w:val="26"/>
                <w:shd w:val="clear" w:color="auto" w:fill="FFFFFF"/>
                <w:lang w:eastAsia="ja-JP"/>
              </w:rPr>
              <w:br/>
            </w:r>
            <w:r w:rsidR="000107D3">
              <w:rPr>
                <w:rFonts w:ascii="Yu Gothic UI" w:eastAsia="Yu Gothic UI" w:hAnsi="Yu Gothic UI" w:cs="Yu Gothic UI" w:hint="eastAsia"/>
                <w:spacing w:val="-6"/>
                <w:sz w:val="24"/>
                <w:szCs w:val="24"/>
                <w:lang w:eastAsia="ja-JP"/>
              </w:rPr>
              <w:t>☞ アクセス</w:t>
            </w:r>
            <w:r w:rsidR="000107D3">
              <w:rPr>
                <w:rFonts w:ascii="바탕체" w:eastAsia="MS Mincho" w:hAnsi="바탕체" w:cs="바탕체" w:hint="eastAsia"/>
                <w:spacing w:val="-6"/>
                <w:sz w:val="24"/>
                <w:szCs w:val="24"/>
                <w:lang w:eastAsia="ja-JP"/>
              </w:rPr>
              <w:t>：</w:t>
            </w:r>
            <w:r w:rsidR="00FC6BB4">
              <w:rPr>
                <w:lang w:eastAsia="ja-JP"/>
              </w:rPr>
              <w:t xml:space="preserve"> </w:t>
            </w:r>
            <w:hyperlink r:id="rId5" w:history="1">
              <w:r w:rsidR="00FC6BB4" w:rsidRPr="00FC6BB4">
                <w:rPr>
                  <w:rStyle w:val="a9"/>
                  <w:rFonts w:ascii="Yu Gothic UI" w:eastAsia="Yu Gothic UI" w:hAnsi="Yu Gothic UI" w:cs="바탕체"/>
                  <w:spacing w:val="-6"/>
                  <w:sz w:val="24"/>
                  <w:szCs w:val="24"/>
                  <w:lang w:eastAsia="ja-JP"/>
                </w:rPr>
                <w:t>https://edmont.metropolitan.jp/access/index.html</w:t>
              </w:r>
            </w:hyperlink>
          </w:p>
        </w:tc>
      </w:tr>
    </w:tbl>
    <w:p w:rsidR="009E01F0" w:rsidRDefault="007A21CC" w:rsidP="00FC6BB4">
      <w:pPr>
        <w:wordWrap/>
        <w:ind w:firstLineChars="100" w:firstLine="260"/>
        <w:contextualSpacing/>
        <w:rPr>
          <w:rFonts w:ascii="Yu Gothic UI" w:eastAsia="Yu Gothic UI" w:hAnsi="Yu Gothic UI" w:cs="Meiryo UI"/>
          <w:sz w:val="26"/>
          <w:szCs w:val="26"/>
        </w:rPr>
      </w:pPr>
      <w:proofErr w:type="spellStart"/>
      <w:r>
        <w:rPr>
          <w:rFonts w:asciiTheme="majorHAnsi" w:eastAsiaTheme="majorHAnsi" w:hAnsiTheme="majorHAnsi" w:cs="굴림" w:hint="eastAsia"/>
          <w:sz w:val="26"/>
          <w:szCs w:val="26"/>
        </w:rPr>
        <w:t>ㅇ</w:t>
      </w:r>
      <w:proofErr w:type="spellEnd"/>
      <w:r>
        <w:rPr>
          <w:rFonts w:asciiTheme="majorHAnsi" w:eastAsiaTheme="majorHAnsi" w:hAnsiTheme="majorHAnsi" w:cs="Meiryo UI" w:hint="eastAsia"/>
          <w:sz w:val="26"/>
          <w:szCs w:val="26"/>
          <w:lang w:eastAsia="ja-JP"/>
        </w:rPr>
        <w:t xml:space="preserve"> </w:t>
      </w:r>
      <w:r w:rsidR="007D6BFF">
        <w:rPr>
          <w:rFonts w:ascii="Yu Gothic UI" w:eastAsia="Yu Gothic UI" w:hAnsi="Yu Gothic UI" w:cs="Meiryo UI" w:hint="eastAsia"/>
          <w:sz w:val="26"/>
          <w:szCs w:val="26"/>
          <w:lang w:eastAsia="ja-JP"/>
        </w:rPr>
        <w:t>内容：技術指導事業の説明会</w:t>
      </w:r>
    </w:p>
    <w:tbl>
      <w:tblPr>
        <w:tblStyle w:val="a4"/>
        <w:tblpPr w:vertAnchor="text" w:tblpX="232" w:tblpY="19"/>
        <w:tblW w:w="0" w:type="auto"/>
        <w:tblLook w:val="04A0" w:firstRow="1" w:lastRow="0" w:firstColumn="1" w:lastColumn="0" w:noHBand="0" w:noVBand="1"/>
      </w:tblPr>
      <w:tblGrid>
        <w:gridCol w:w="9575"/>
      </w:tblGrid>
      <w:tr w:rsidR="009E01F0" w:rsidTr="00812E60">
        <w:trPr>
          <w:trHeight w:val="1200"/>
        </w:trPr>
        <w:tc>
          <w:tcPr>
            <w:tcW w:w="9575" w:type="dxa"/>
            <w:tcBorders>
              <w:top w:val="dotted" w:sz="4" w:space="0" w:color="auto"/>
              <w:left w:val="dotted" w:sz="4" w:space="0" w:color="auto"/>
              <w:bottom w:val="dotted" w:sz="4" w:space="0" w:color="auto"/>
              <w:right w:val="dotted" w:sz="4" w:space="0" w:color="auto"/>
            </w:tcBorders>
          </w:tcPr>
          <w:p w:rsidR="009E01F0" w:rsidRDefault="007D6BFF">
            <w:pPr>
              <w:wordWrap/>
              <w:ind w:left="240" w:hangingChars="100" w:hanging="240"/>
              <w:contextualSpacing/>
              <w:rPr>
                <w:rFonts w:ascii="Yu Gothic UI" w:eastAsia="Yu Gothic UI" w:hAnsi="Yu Gothic UI" w:cs="Meiryo UI"/>
                <w:b/>
                <w:sz w:val="24"/>
                <w:szCs w:val="24"/>
                <w:lang w:eastAsia="ja-JP"/>
              </w:rPr>
            </w:pPr>
            <w:r>
              <w:rPr>
                <w:rFonts w:ascii="Yu Gothic UI" w:eastAsia="Yu Gothic UI" w:hAnsi="Yu Gothic UI" w:cs="Meiryo UI" w:hint="eastAsia"/>
                <w:b/>
                <w:sz w:val="24"/>
                <w:szCs w:val="24"/>
                <w:lang w:eastAsia="ja-JP"/>
              </w:rPr>
              <w:t>‐</w:t>
            </w:r>
            <w:r>
              <w:rPr>
                <w:rFonts w:ascii="Yu Gothic UI" w:eastAsia="Yu Gothic UI" w:hAnsi="Yu Gothic UI" w:cs="Meiryo UI" w:hint="eastAsia"/>
                <w:sz w:val="24"/>
                <w:szCs w:val="24"/>
                <w:lang w:eastAsia="ja-JP"/>
              </w:rPr>
              <w:t>技術指導事業の広報及び</w:t>
            </w:r>
            <w:r>
              <w:rPr>
                <w:rFonts w:ascii="Yu Gothic UI" w:eastAsia="Yu Gothic UI" w:hAnsi="Yu Gothic UI" w:cs="굴림" w:hint="eastAsia"/>
                <w:sz w:val="24"/>
                <w:szCs w:val="24"/>
                <w:lang w:eastAsia="ja-JP"/>
              </w:rPr>
              <w:t>事業実績共有</w:t>
            </w:r>
          </w:p>
          <w:p w:rsidR="009E01F0" w:rsidRDefault="007D6BFF">
            <w:pPr>
              <w:wordWrap/>
              <w:ind w:left="240" w:hangingChars="100" w:hanging="240"/>
              <w:contextualSpacing/>
              <w:rPr>
                <w:rFonts w:ascii="Yu Gothic UI" w:eastAsia="Yu Gothic UI" w:hAnsi="Yu Gothic UI" w:cs="Meiryo UI"/>
                <w:b/>
                <w:sz w:val="24"/>
                <w:szCs w:val="24"/>
              </w:rPr>
            </w:pPr>
            <w:r>
              <w:rPr>
                <w:rFonts w:ascii="Yu Gothic UI" w:eastAsia="Yu Gothic UI" w:hAnsi="Yu Gothic UI" w:cs="Meiryo UI" w:hint="eastAsia"/>
                <w:b/>
                <w:sz w:val="24"/>
                <w:szCs w:val="24"/>
                <w:lang w:eastAsia="ja-JP"/>
              </w:rPr>
              <w:t>‐</w:t>
            </w:r>
            <w:r>
              <w:rPr>
                <w:rFonts w:ascii="Yu Gothic UI" w:eastAsia="Yu Gothic UI" w:hAnsi="Yu Gothic UI" w:cs="Meiryo UI" w:hint="eastAsia"/>
                <w:sz w:val="24"/>
                <w:szCs w:val="24"/>
                <w:lang w:eastAsia="ja-JP"/>
              </w:rPr>
              <w:t>主題別発表(</w:t>
            </w:r>
            <w:r w:rsidR="00FA6666">
              <w:rPr>
                <w:rFonts w:ascii="Yu Gothic UI" w:eastAsia="Yu Gothic UI" w:hAnsi="Yu Gothic UI" w:cs="Meiryo UI"/>
                <w:sz w:val="24"/>
                <w:szCs w:val="24"/>
                <w:lang w:eastAsia="ja-JP"/>
              </w:rPr>
              <w:t>VISA/</w:t>
            </w:r>
            <w:r>
              <w:rPr>
                <w:rFonts w:ascii="Yu Gothic UI" w:eastAsia="Yu Gothic UI" w:hAnsi="Yu Gothic UI" w:cs="Meiryo UI" w:hint="eastAsia"/>
                <w:sz w:val="24"/>
                <w:szCs w:val="24"/>
                <w:lang w:eastAsia="ja-JP"/>
              </w:rPr>
              <w:t>技術指導事例)</w:t>
            </w:r>
          </w:p>
          <w:p w:rsidR="009E01F0" w:rsidRDefault="007D6BFF">
            <w:pPr>
              <w:wordWrap/>
              <w:ind w:left="240" w:hangingChars="100" w:hanging="240"/>
              <w:contextualSpacing/>
              <w:rPr>
                <w:rFonts w:ascii="Yu Gothic UI" w:eastAsia="Yu Gothic UI" w:hAnsi="Yu Gothic UI" w:cs="Yu Gothic UI"/>
                <w:sz w:val="24"/>
                <w:szCs w:val="24"/>
                <w:lang w:eastAsia="ja-JP"/>
              </w:rPr>
            </w:pPr>
            <w:r>
              <w:rPr>
                <w:rFonts w:ascii="Yu Gothic UI" w:eastAsia="Yu Gothic UI" w:hAnsi="Yu Gothic UI" w:cs="Meiryo UI" w:hint="eastAsia"/>
                <w:b/>
                <w:sz w:val="24"/>
                <w:szCs w:val="24"/>
                <w:lang w:eastAsia="ja-JP"/>
              </w:rPr>
              <w:t>‐</w:t>
            </w:r>
            <w:r>
              <w:rPr>
                <w:rFonts w:ascii="Yu Gothic UI" w:eastAsia="Yu Gothic UI" w:hAnsi="Yu Gothic UI" w:cs="굴림" w:hint="eastAsia"/>
                <w:color w:val="000000"/>
                <w:sz w:val="24"/>
                <w:szCs w:val="24"/>
                <w:lang w:eastAsia="ja-JP"/>
              </w:rPr>
              <w:t>質疑応答及び討論</w:t>
            </w:r>
          </w:p>
        </w:tc>
      </w:tr>
    </w:tbl>
    <w:p w:rsidR="009E01F0" w:rsidRDefault="007A21CC">
      <w:pPr>
        <w:wordWrap/>
        <w:ind w:firstLineChars="100" w:firstLine="260"/>
        <w:contextualSpacing/>
        <w:rPr>
          <w:rFonts w:cs="맑은 고딕"/>
          <w:b/>
          <w:sz w:val="10"/>
          <w:szCs w:val="10"/>
          <w:lang w:eastAsia="ja-JP"/>
        </w:rPr>
      </w:pPr>
      <w:proofErr w:type="spellStart"/>
      <w:r>
        <w:rPr>
          <w:rFonts w:asciiTheme="majorHAnsi" w:eastAsiaTheme="majorHAnsi" w:hAnsiTheme="majorHAnsi" w:cs="굴림" w:hint="eastAsia"/>
          <w:sz w:val="26"/>
          <w:szCs w:val="26"/>
        </w:rPr>
        <w:t>ㅇ</w:t>
      </w:r>
      <w:proofErr w:type="spellEnd"/>
      <w:r>
        <w:rPr>
          <w:rFonts w:asciiTheme="majorHAnsi" w:eastAsiaTheme="majorHAnsi" w:hAnsiTheme="majorHAnsi" w:cs="Meiryo UI" w:hint="eastAsia"/>
          <w:sz w:val="26"/>
          <w:szCs w:val="26"/>
          <w:lang w:eastAsia="ja-JP"/>
        </w:rPr>
        <w:t xml:space="preserve"> </w:t>
      </w:r>
      <w:r w:rsidR="007D6BFF">
        <w:rPr>
          <w:rFonts w:ascii="Yu Gothic UI" w:eastAsia="Yu Gothic UI" w:hAnsi="Yu Gothic UI" w:cs="Meiryo UI" w:hint="eastAsia"/>
          <w:sz w:val="26"/>
          <w:szCs w:val="26"/>
          <w:lang w:eastAsia="ja-JP"/>
        </w:rPr>
        <w:t>支援：</w:t>
      </w:r>
      <w:r w:rsidR="007D6BFF">
        <w:rPr>
          <w:rFonts w:ascii="Yu Gothic UI" w:eastAsia="Yu Gothic UI" w:hAnsi="Yu Gothic UI" w:cs="맑은 고딕" w:hint="eastAsia"/>
          <w:spacing w:val="-6"/>
          <w:sz w:val="26"/>
          <w:szCs w:val="26"/>
          <w:lang w:eastAsia="ja-JP"/>
        </w:rPr>
        <w:t>資料集、午餐、記念品、交通費(</w:t>
      </w:r>
      <w:r w:rsidR="007D6BFF">
        <w:rPr>
          <w:rFonts w:ascii="Yu Gothic UI" w:eastAsia="Yu Gothic UI" w:hAnsi="Yu Gothic UI" w:cs="맑은 고딕"/>
          <w:spacing w:val="-6"/>
          <w:sz w:val="26"/>
          <w:szCs w:val="26"/>
          <w:lang w:eastAsia="ja-JP"/>
        </w:rPr>
        <w:t>3万円を上限に</w:t>
      </w:r>
      <w:r w:rsidR="007D6BFF">
        <w:rPr>
          <w:rFonts w:ascii="Yu Gothic UI" w:eastAsia="Yu Gothic UI" w:hAnsi="Yu Gothic UI" w:cs="맑은 고딕" w:hint="eastAsia"/>
          <w:spacing w:val="-6"/>
          <w:sz w:val="26"/>
          <w:szCs w:val="26"/>
          <w:lang w:eastAsia="ja-JP"/>
        </w:rPr>
        <w:t>当日領収証の提出分のみ精算)</w:t>
      </w:r>
    </w:p>
    <w:p w:rsidR="009E01F0" w:rsidRPr="00E07FEC" w:rsidRDefault="009E01F0">
      <w:pPr>
        <w:wordWrap/>
        <w:contextualSpacing/>
        <w:rPr>
          <w:rFonts w:ascii="Yu Gothic UI" w:eastAsia="Yu Gothic UI" w:hAnsi="Yu Gothic UI" w:cs="Yu Gothic UI"/>
          <w:b/>
          <w:sz w:val="16"/>
          <w:szCs w:val="16"/>
          <w:lang w:eastAsia="ja-JP"/>
        </w:rPr>
      </w:pPr>
    </w:p>
    <w:p w:rsidR="009E01F0" w:rsidRDefault="007D6BFF">
      <w:pPr>
        <w:wordWrap/>
        <w:contextualSpacing/>
        <w:rPr>
          <w:rFonts w:ascii="Yu Gothic UI" w:eastAsia="Yu Gothic UI" w:hAnsi="Yu Gothic UI" w:cs="Yu Gothic UI"/>
          <w:sz w:val="28"/>
          <w:szCs w:val="28"/>
          <w:lang w:eastAsia="ja-JP"/>
        </w:rPr>
      </w:pPr>
      <w:r>
        <w:rPr>
          <w:rFonts w:ascii="Yu Gothic UI" w:eastAsia="Yu Gothic UI" w:hAnsi="Yu Gothic UI" w:cs="Yu Gothic UI" w:hint="eastAsia"/>
          <w:b/>
          <w:sz w:val="28"/>
          <w:szCs w:val="28"/>
          <w:lang w:eastAsia="ja-JP"/>
        </w:rPr>
        <w:t>☐</w:t>
      </w:r>
      <w:r>
        <w:rPr>
          <w:rFonts w:ascii="Yu Gothic UI" w:eastAsia="Yu Gothic UI" w:hAnsi="Yu Gothic UI" w:cs="Yu Gothic UI" w:hint="eastAsia"/>
          <w:sz w:val="28"/>
          <w:szCs w:val="28"/>
          <w:lang w:eastAsia="ja-JP"/>
        </w:rPr>
        <w:t xml:space="preserve"> </w:t>
      </w:r>
      <w:r>
        <w:rPr>
          <w:rFonts w:ascii="Yu Gothic UI" w:eastAsia="Yu Gothic UI" w:hAnsi="Yu Gothic UI" w:cs="Yu Gothic UI" w:hint="eastAsia"/>
          <w:b/>
          <w:sz w:val="28"/>
          <w:szCs w:val="28"/>
          <w:lang w:eastAsia="ja-JP"/>
        </w:rPr>
        <w:t>本説明会の対象者</w:t>
      </w:r>
    </w:p>
    <w:p w:rsidR="009E01F0" w:rsidRDefault="007D6BFF">
      <w:pPr>
        <w:wordWrap/>
        <w:ind w:firstLineChars="100" w:firstLine="260"/>
        <w:contextualSpacing/>
        <w:rPr>
          <w:rFonts w:ascii="Yu Gothic UI" w:eastAsia="Yu Gothic UI" w:hAnsi="Yu Gothic UI" w:cs="Yu Gothic UI"/>
          <w:b/>
          <w:sz w:val="26"/>
          <w:szCs w:val="26"/>
          <w:lang w:eastAsia="ja-JP"/>
        </w:rPr>
      </w:pPr>
      <w:r>
        <w:rPr>
          <w:rFonts w:ascii="Yu Gothic UI" w:eastAsia="Yu Gothic UI" w:hAnsi="Yu Gothic UI" w:cs="Meiryo UI" w:hint="eastAsia"/>
          <w:sz w:val="26"/>
          <w:szCs w:val="26"/>
          <w:lang w:eastAsia="ja-JP"/>
        </w:rPr>
        <w:t>- 弊財団</w:t>
      </w:r>
      <w:r w:rsidR="00812E60">
        <w:rPr>
          <w:rFonts w:ascii="Yu Gothic UI" w:eastAsia="Yu Gothic UI" w:hAnsi="Yu Gothic UI" w:cs="Meiryo UI" w:hint="eastAsia"/>
          <w:sz w:val="26"/>
          <w:szCs w:val="26"/>
          <w:lang w:eastAsia="ja-JP"/>
        </w:rPr>
        <w:t>の登録技術者及び登録を希望する技術専門家の皆様</w:t>
      </w:r>
      <w:r>
        <w:rPr>
          <w:rFonts w:ascii="Yu Gothic UI" w:eastAsia="Yu Gothic UI" w:hAnsi="Yu Gothic UI" w:cs="Meiryo UI" w:hint="eastAsia"/>
          <w:sz w:val="26"/>
          <w:szCs w:val="26"/>
          <w:lang w:eastAsia="ja-JP"/>
        </w:rPr>
        <w:t>(知人と同席可能)</w:t>
      </w:r>
    </w:p>
    <w:p w:rsidR="009E01F0" w:rsidRPr="00E07FEC" w:rsidRDefault="009E01F0">
      <w:pPr>
        <w:wordWrap/>
        <w:contextualSpacing/>
        <w:rPr>
          <w:rFonts w:ascii="Yu Gothic UI" w:eastAsia="Yu Gothic UI" w:hAnsi="Yu Gothic UI" w:cs="Yu Gothic UI"/>
          <w:b/>
          <w:color w:val="000000"/>
          <w:sz w:val="16"/>
          <w:szCs w:val="16"/>
          <w:shd w:val="clear" w:color="000000" w:fill="FFFFFF"/>
          <w:lang w:eastAsia="ja-JP"/>
        </w:rPr>
      </w:pPr>
    </w:p>
    <w:p w:rsidR="009E01F0" w:rsidRDefault="00FA6666">
      <w:pPr>
        <w:wordWrap/>
        <w:contextualSpacing/>
        <w:rPr>
          <w:rFonts w:ascii="Yu Gothic UI" w:eastAsia="Yu Gothic UI" w:hAnsi="Yu Gothic UI" w:cs="Yu Gothic UI"/>
          <w:b/>
          <w:color w:val="000000"/>
          <w:sz w:val="28"/>
          <w:szCs w:val="28"/>
          <w:shd w:val="clear" w:color="000000" w:fill="FFFFFF"/>
          <w:lang w:eastAsia="ja-JP"/>
        </w:rPr>
      </w:pPr>
      <w:r>
        <w:rPr>
          <w:rFonts w:ascii="Yu Gothic UI" w:eastAsia="Yu Gothic UI" w:hAnsi="Yu Gothic UI" w:cs="Yu Gothic UI" w:hint="eastAsia"/>
          <w:b/>
          <w:sz w:val="28"/>
          <w:szCs w:val="28"/>
          <w:lang w:eastAsia="ja-JP"/>
        </w:rPr>
        <w:t>☐</w:t>
      </w:r>
      <w:r>
        <w:rPr>
          <w:rFonts w:ascii="Yu Gothic UI" w:eastAsia="Yu Gothic UI" w:hAnsi="Yu Gothic UI" w:cs="Yu Gothic UI" w:hint="eastAsia"/>
          <w:sz w:val="28"/>
          <w:szCs w:val="28"/>
          <w:lang w:eastAsia="ja-JP"/>
        </w:rPr>
        <w:t xml:space="preserve"> </w:t>
      </w:r>
      <w:r w:rsidR="007D6BFF">
        <w:rPr>
          <w:rFonts w:ascii="Yu Gothic UI" w:eastAsia="Yu Gothic UI" w:hAnsi="Yu Gothic UI" w:cs="Yu Gothic UI"/>
          <w:b/>
          <w:color w:val="000000"/>
          <w:sz w:val="28"/>
          <w:szCs w:val="28"/>
          <w:shd w:val="clear" w:color="000000" w:fill="FFFFFF"/>
          <w:lang w:eastAsia="ja-JP"/>
        </w:rPr>
        <w:t>東京</w:t>
      </w:r>
      <w:r w:rsidR="007D6BFF">
        <w:rPr>
          <w:rFonts w:ascii="Yu Gothic UI" w:eastAsia="Yu Gothic UI" w:hAnsi="Yu Gothic UI" w:cs="Yu Gothic UI" w:hint="eastAsia"/>
          <w:b/>
          <w:sz w:val="28"/>
          <w:szCs w:val="28"/>
          <w:lang w:eastAsia="ja-JP"/>
        </w:rPr>
        <w:t>説明会</w:t>
      </w:r>
    </w:p>
    <w:p w:rsidR="009E01F0" w:rsidRPr="00E07FEC" w:rsidRDefault="007A21CC" w:rsidP="007A21CC">
      <w:pPr>
        <w:wordWrap/>
        <w:ind w:firstLineChars="100" w:firstLine="260"/>
        <w:contextualSpacing/>
        <w:rPr>
          <w:rFonts w:ascii="Yu Gothic UI" w:eastAsiaTheme="minorEastAsia" w:hAnsi="Yu Gothic UI" w:cs="Yu Gothic UI"/>
          <w:sz w:val="26"/>
          <w:szCs w:val="26"/>
          <w:lang w:eastAsia="ja-JP"/>
        </w:rPr>
      </w:pPr>
      <w:proofErr w:type="spellStart"/>
      <w:r>
        <w:rPr>
          <w:rFonts w:asciiTheme="majorHAnsi" w:eastAsiaTheme="majorHAnsi" w:hAnsiTheme="majorHAnsi" w:cs="굴림" w:hint="eastAsia"/>
          <w:sz w:val="26"/>
          <w:szCs w:val="26"/>
        </w:rPr>
        <w:t>ㅇ</w:t>
      </w:r>
      <w:proofErr w:type="spellEnd"/>
      <w:r>
        <w:rPr>
          <w:rFonts w:asciiTheme="majorHAnsi" w:eastAsiaTheme="majorHAnsi" w:hAnsiTheme="majorHAnsi" w:cs="Meiryo UI" w:hint="eastAsia"/>
          <w:sz w:val="26"/>
          <w:szCs w:val="26"/>
          <w:lang w:eastAsia="ja-JP"/>
        </w:rPr>
        <w:t xml:space="preserve"> </w:t>
      </w:r>
      <w:r w:rsidR="007D6BFF">
        <w:rPr>
          <w:rFonts w:ascii="Yu Gothic UI" w:eastAsia="Yu Gothic UI" w:hAnsi="Yu Gothic UI" w:cs="Yu Gothic UI" w:hint="eastAsia"/>
          <w:sz w:val="26"/>
          <w:szCs w:val="26"/>
          <w:lang w:eastAsia="ja-JP"/>
        </w:rPr>
        <w:t>プログラム</w:t>
      </w:r>
    </w:p>
    <w:tbl>
      <w:tblPr>
        <w:tblW w:w="0" w:type="auto"/>
        <w:tblInd w:w="250" w:type="dxa"/>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4" w:space="0" w:color="4BACC6" w:themeColor="accent5"/>
          <w:insideV w:val="single" w:sz="4" w:space="0" w:color="4BACC6" w:themeColor="accent5"/>
        </w:tblBorders>
        <w:tblCellMar>
          <w:left w:w="0" w:type="dxa"/>
          <w:right w:w="0" w:type="dxa"/>
        </w:tblCellMar>
        <w:tblLook w:val="04A0" w:firstRow="1" w:lastRow="0" w:firstColumn="1" w:lastColumn="0" w:noHBand="0" w:noVBand="1"/>
      </w:tblPr>
      <w:tblGrid>
        <w:gridCol w:w="1662"/>
        <w:gridCol w:w="2120"/>
        <w:gridCol w:w="5715"/>
      </w:tblGrid>
      <w:tr w:rsidR="009E01F0" w:rsidTr="00E07FEC">
        <w:trPr>
          <w:trHeight w:val="403"/>
        </w:trPr>
        <w:tc>
          <w:tcPr>
            <w:tcW w:w="1662" w:type="dxa"/>
            <w:shd w:val="clear" w:color="auto" w:fill="B6DDE8" w:themeFill="accent5" w:themeFillTint="66"/>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b/>
                <w:color w:val="000000"/>
                <w:sz w:val="24"/>
                <w:szCs w:val="24"/>
                <w:lang w:eastAsia="ja-JP"/>
              </w:rPr>
            </w:pPr>
            <w:r>
              <w:rPr>
                <w:rFonts w:ascii="Yu Gothic UI" w:eastAsia="Yu Gothic UI" w:hAnsi="Yu Gothic UI" w:cs="Yu Gothic UI" w:hint="eastAsia"/>
                <w:b/>
                <w:color w:val="000000"/>
                <w:sz w:val="24"/>
                <w:szCs w:val="24"/>
              </w:rPr>
              <w:t>時 間</w:t>
            </w:r>
          </w:p>
        </w:tc>
        <w:tc>
          <w:tcPr>
            <w:tcW w:w="2120" w:type="dxa"/>
            <w:shd w:val="clear" w:color="auto" w:fill="B6DDE8" w:themeFill="accent5" w:themeFillTint="66"/>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b/>
                <w:color w:val="000000"/>
                <w:sz w:val="24"/>
                <w:szCs w:val="24"/>
              </w:rPr>
            </w:pPr>
            <w:r>
              <w:rPr>
                <w:rFonts w:ascii="Yu Gothic UI" w:eastAsia="Yu Gothic UI" w:hAnsi="Yu Gothic UI" w:cs="Yu Gothic UI" w:hint="eastAsia"/>
                <w:b/>
                <w:color w:val="000000"/>
                <w:sz w:val="24"/>
                <w:szCs w:val="24"/>
              </w:rPr>
              <w:t>内 容</w:t>
            </w:r>
          </w:p>
        </w:tc>
        <w:tc>
          <w:tcPr>
            <w:tcW w:w="5715" w:type="dxa"/>
            <w:shd w:val="clear" w:color="auto" w:fill="B6DDE8" w:themeFill="accent5" w:themeFillTint="66"/>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b/>
                <w:color w:val="000000"/>
                <w:sz w:val="24"/>
                <w:szCs w:val="24"/>
              </w:rPr>
            </w:pPr>
            <w:r>
              <w:rPr>
                <w:rFonts w:ascii="Yu Gothic UI" w:eastAsia="Yu Gothic UI" w:hAnsi="Yu Gothic UI" w:cs="Yu Gothic UI" w:hint="eastAsia"/>
                <w:b/>
                <w:color w:val="000000"/>
                <w:sz w:val="24"/>
                <w:szCs w:val="24"/>
                <w:lang w:eastAsia="ja-JP"/>
              </w:rPr>
              <w:t>備考</w:t>
            </w:r>
          </w:p>
        </w:tc>
      </w:tr>
      <w:tr w:rsidR="009E01F0" w:rsidTr="00E07FEC">
        <w:trPr>
          <w:trHeight w:val="390"/>
        </w:trPr>
        <w:tc>
          <w:tcPr>
            <w:tcW w:w="1662" w:type="dxa"/>
            <w:shd w:val="clear" w:color="000000" w:fill="auto"/>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09:00~10:00</w:t>
            </w:r>
          </w:p>
        </w:tc>
        <w:tc>
          <w:tcPr>
            <w:tcW w:w="2120" w:type="dxa"/>
            <w:shd w:val="clear" w:color="000000" w:fill="auto"/>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color w:val="000000"/>
                <w:sz w:val="24"/>
                <w:szCs w:val="24"/>
                <w:lang w:eastAsia="ja-JP"/>
              </w:rPr>
            </w:pPr>
            <w:r>
              <w:rPr>
                <w:rFonts w:ascii="Yu Gothic UI" w:eastAsia="Yu Gothic UI" w:hAnsi="Yu Gothic UI" w:cs="Yu Gothic UI"/>
                <w:color w:val="000000"/>
                <w:sz w:val="24"/>
                <w:szCs w:val="24"/>
                <w:lang w:eastAsia="ja-JP"/>
              </w:rPr>
              <w:t>受付・交通費精算</w:t>
            </w:r>
          </w:p>
        </w:tc>
        <w:tc>
          <w:tcPr>
            <w:tcW w:w="5715" w:type="dxa"/>
            <w:tcMar>
              <w:left w:w="108" w:type="dxa"/>
              <w:right w:w="108" w:type="dxa"/>
            </w:tcMar>
            <w:vAlign w:val="center"/>
          </w:tcPr>
          <w:p w:rsidR="009E01F0" w:rsidRDefault="009E01F0">
            <w:pPr>
              <w:widowControl/>
              <w:wordWrap/>
              <w:autoSpaceDE/>
              <w:autoSpaceDN/>
              <w:contextualSpacing/>
              <w:jc w:val="left"/>
              <w:rPr>
                <w:rFonts w:ascii="Yu Gothic UI" w:eastAsia="Yu Gothic UI" w:hAnsi="Yu Gothic UI" w:cs="Yu Gothic UI"/>
                <w:color w:val="000000"/>
                <w:sz w:val="24"/>
                <w:szCs w:val="24"/>
                <w:lang w:eastAsia="ja-JP"/>
              </w:rPr>
            </w:pPr>
          </w:p>
        </w:tc>
      </w:tr>
      <w:tr w:rsidR="009E01F0" w:rsidTr="00E07FEC">
        <w:trPr>
          <w:trHeight w:val="390"/>
        </w:trPr>
        <w:tc>
          <w:tcPr>
            <w:tcW w:w="1662" w:type="dxa"/>
            <w:shd w:val="clear" w:color="000000" w:fill="auto"/>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10:00~10:1</w:t>
            </w:r>
            <w:r>
              <w:rPr>
                <w:rFonts w:ascii="Yu Gothic UI" w:eastAsia="Yu Gothic UI" w:hAnsi="Yu Gothic UI" w:cs="Yu Gothic UI" w:hint="eastAsia"/>
                <w:color w:val="000000"/>
                <w:sz w:val="24"/>
                <w:szCs w:val="24"/>
                <w:lang w:eastAsia="ja-JP"/>
              </w:rPr>
              <w:t>0</w:t>
            </w:r>
          </w:p>
        </w:tc>
        <w:tc>
          <w:tcPr>
            <w:tcW w:w="2120" w:type="dxa"/>
            <w:shd w:val="clear" w:color="000000" w:fill="auto"/>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開会挨拶</w:t>
            </w:r>
          </w:p>
        </w:tc>
        <w:tc>
          <w:tcPr>
            <w:tcW w:w="5715" w:type="dxa"/>
            <w:tcMar>
              <w:left w:w="108" w:type="dxa"/>
              <w:right w:w="108" w:type="dxa"/>
            </w:tcMar>
            <w:vAlign w:val="center"/>
          </w:tcPr>
          <w:p w:rsidR="009E01F0" w:rsidRDefault="007D6BFF">
            <w:pPr>
              <w:widowControl/>
              <w:wordWrap/>
              <w:autoSpaceDE/>
              <w:autoSpaceDN/>
              <w:contextualSpacing/>
              <w:jc w:val="left"/>
              <w:rPr>
                <w:rFonts w:ascii="Yu Gothic UI" w:eastAsia="Yu Gothic UI" w:hAnsi="Yu Gothic UI" w:cs="Yu Gothic UI"/>
                <w:color w:val="000000"/>
                <w:sz w:val="24"/>
                <w:szCs w:val="24"/>
                <w:lang w:eastAsia="ja-JP"/>
              </w:rPr>
            </w:pPr>
            <w:r>
              <w:rPr>
                <w:rFonts w:ascii="Yu Gothic UI" w:eastAsia="Yu Gothic UI" w:hAnsi="Yu Gothic UI" w:cs="Yu Gothic UI" w:hint="eastAsia"/>
                <w:color w:val="000000"/>
                <w:sz w:val="24"/>
                <w:szCs w:val="24"/>
              </w:rPr>
              <w:t>- 韓日財団 専務理事 徐</w:t>
            </w:r>
            <w:r>
              <w:rPr>
                <w:rFonts w:ascii="Yu Gothic UI" w:eastAsia="Yu Gothic UI" w:hAnsi="Yu Gothic UI" w:cs="Yu Gothic UI"/>
                <w:color w:val="000000"/>
                <w:sz w:val="24"/>
                <w:szCs w:val="24"/>
              </w:rPr>
              <w:t>錫崇</w:t>
            </w:r>
          </w:p>
          <w:p w:rsidR="009E01F0" w:rsidRDefault="007D6BFF">
            <w:pPr>
              <w:widowControl/>
              <w:wordWrap/>
              <w:autoSpaceDE/>
              <w:autoSpaceDN/>
              <w:contextualSpacing/>
              <w:jc w:val="left"/>
              <w:rPr>
                <w:rFonts w:ascii="Yu Gothic UI" w:eastAsia="Yu Gothic UI" w:hAnsi="Yu Gothic UI" w:cs="Yu Gothic UI"/>
                <w:color w:val="000000"/>
                <w:sz w:val="24"/>
                <w:szCs w:val="24"/>
                <w:lang w:eastAsia="zh-CN"/>
              </w:rPr>
            </w:pPr>
            <w:r>
              <w:rPr>
                <w:rFonts w:ascii="Yu Gothic UI" w:eastAsia="Yu Gothic UI" w:hAnsi="Yu Gothic UI" w:cs="Yu Gothic UI" w:hint="eastAsia"/>
                <w:color w:val="000000"/>
                <w:sz w:val="24"/>
                <w:szCs w:val="24"/>
                <w:lang w:eastAsia="zh-CN"/>
              </w:rPr>
              <w:t xml:space="preserve">- </w:t>
            </w:r>
            <w:r w:rsidRPr="007A21CC">
              <w:rPr>
                <w:rFonts w:ascii="Yu Gothic UI" w:eastAsia="Yu Gothic UI" w:hAnsi="Yu Gothic UI" w:cs="Yu Gothic UI" w:hint="eastAsia"/>
                <w:color w:val="000000"/>
                <w:spacing w:val="-8"/>
                <w:w w:val="90"/>
                <w:sz w:val="24"/>
                <w:szCs w:val="24"/>
                <w:lang w:eastAsia="zh-CN"/>
              </w:rPr>
              <w:t>日本技術士会 海外活動支援委員会 委員長 佐々木</w:t>
            </w:r>
            <w:r w:rsidRPr="007A21CC">
              <w:rPr>
                <w:rFonts w:ascii="Yu Gothic UI" w:eastAsia="Yu Gothic UI" w:hAnsi="Yu Gothic UI" w:cs="Yu Gothic UI"/>
                <w:color w:val="000000"/>
                <w:spacing w:val="-8"/>
                <w:w w:val="90"/>
                <w:sz w:val="24"/>
                <w:szCs w:val="24"/>
                <w:lang w:eastAsia="zh-CN"/>
              </w:rPr>
              <w:t xml:space="preserve"> 宏</w:t>
            </w:r>
            <w:r>
              <w:rPr>
                <w:rFonts w:ascii="Yu Gothic UI" w:eastAsia="Yu Gothic UI" w:hAnsi="Yu Gothic UI" w:cs="Yu Gothic UI"/>
                <w:color w:val="000000"/>
                <w:spacing w:val="-8"/>
                <w:sz w:val="24"/>
                <w:szCs w:val="24"/>
                <w:lang w:eastAsia="zh-CN"/>
              </w:rPr>
              <w:t xml:space="preserve"> </w:t>
            </w:r>
          </w:p>
        </w:tc>
      </w:tr>
      <w:tr w:rsidR="009E01F0" w:rsidTr="00E07FEC">
        <w:trPr>
          <w:trHeight w:val="390"/>
        </w:trPr>
        <w:tc>
          <w:tcPr>
            <w:tcW w:w="1662" w:type="dxa"/>
            <w:shd w:val="clear" w:color="000000" w:fill="auto"/>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color w:val="000000"/>
                <w:sz w:val="24"/>
                <w:szCs w:val="24"/>
                <w:lang w:eastAsia="ja-JP"/>
              </w:rPr>
            </w:pPr>
            <w:r>
              <w:rPr>
                <w:rFonts w:ascii="Yu Gothic UI" w:eastAsia="Yu Gothic UI" w:hAnsi="Yu Gothic UI" w:cs="Yu Gothic UI" w:hint="eastAsia"/>
                <w:color w:val="000000"/>
                <w:sz w:val="24"/>
                <w:szCs w:val="24"/>
              </w:rPr>
              <w:t>10:10~10:25</w:t>
            </w:r>
          </w:p>
        </w:tc>
        <w:tc>
          <w:tcPr>
            <w:tcW w:w="2120" w:type="dxa"/>
            <w:shd w:val="clear" w:color="000000" w:fill="auto"/>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color w:val="000000"/>
                <w:sz w:val="24"/>
                <w:szCs w:val="24"/>
                <w:lang w:eastAsia="ja-JP"/>
              </w:rPr>
            </w:pPr>
            <w:r>
              <w:rPr>
                <w:rFonts w:ascii="Yu Gothic UI" w:eastAsia="Yu Gothic UI" w:hAnsi="Yu Gothic UI" w:cs="Yu Gothic UI" w:hint="eastAsia"/>
                <w:color w:val="000000"/>
                <w:sz w:val="24"/>
                <w:szCs w:val="24"/>
                <w:lang w:eastAsia="ja-JP"/>
              </w:rPr>
              <w:t>事業説明</w:t>
            </w:r>
          </w:p>
        </w:tc>
        <w:tc>
          <w:tcPr>
            <w:tcW w:w="5715" w:type="dxa"/>
            <w:tcMar>
              <w:left w:w="108" w:type="dxa"/>
              <w:right w:w="108" w:type="dxa"/>
            </w:tcMar>
            <w:vAlign w:val="center"/>
          </w:tcPr>
          <w:p w:rsidR="009E01F0" w:rsidRDefault="007D6BFF">
            <w:pPr>
              <w:widowControl/>
              <w:wordWrap/>
              <w:autoSpaceDE/>
              <w:autoSpaceDN/>
              <w:contextualSpacing/>
              <w:jc w:val="left"/>
              <w:rPr>
                <w:rFonts w:ascii="Yu Gothic UI" w:eastAsia="Yu Gothic UI" w:hAnsi="Yu Gothic UI" w:cs="Yu Gothic UI"/>
                <w:color w:val="000000"/>
                <w:sz w:val="24"/>
                <w:szCs w:val="24"/>
                <w:lang w:eastAsia="ja-JP"/>
              </w:rPr>
            </w:pPr>
            <w:r>
              <w:rPr>
                <w:rFonts w:ascii="Yu Gothic UI" w:eastAsia="Yu Gothic UI" w:hAnsi="Yu Gothic UI" w:cs="Yu Gothic UI" w:hint="eastAsia"/>
                <w:color w:val="000000"/>
                <w:sz w:val="24"/>
                <w:szCs w:val="24"/>
                <w:lang w:eastAsia="ja-JP"/>
              </w:rPr>
              <w:t xml:space="preserve">- 韓日財団 </w:t>
            </w:r>
            <w:r w:rsidR="007A21CC">
              <w:rPr>
                <w:rFonts w:ascii="Yu Gothic UI" w:eastAsia="Yu Gothic UI" w:hAnsi="Yu Gothic UI" w:cs="Yu Gothic UI" w:hint="eastAsia"/>
                <w:color w:val="000000"/>
                <w:sz w:val="24"/>
                <w:szCs w:val="24"/>
                <w:lang w:eastAsia="ja-JP"/>
              </w:rPr>
              <w:t>技術指導</w:t>
            </w:r>
            <w:r>
              <w:rPr>
                <w:rFonts w:ascii="Yu Gothic UI" w:eastAsia="Yu Gothic UI" w:hAnsi="Yu Gothic UI" w:cs="Yu Gothic UI" w:hint="eastAsia"/>
                <w:color w:val="000000"/>
                <w:sz w:val="24"/>
                <w:szCs w:val="24"/>
                <w:lang w:eastAsia="ja-JP"/>
              </w:rPr>
              <w:t>チーム長 李炳國</w:t>
            </w:r>
          </w:p>
        </w:tc>
      </w:tr>
      <w:tr w:rsidR="009E01F0" w:rsidTr="00E07FEC">
        <w:trPr>
          <w:trHeight w:val="390"/>
        </w:trPr>
        <w:tc>
          <w:tcPr>
            <w:tcW w:w="1662" w:type="dxa"/>
            <w:shd w:val="clear" w:color="000000" w:fill="auto"/>
            <w:tcMar>
              <w:left w:w="108" w:type="dxa"/>
              <w:right w:w="108" w:type="dxa"/>
            </w:tcMar>
            <w:vAlign w:val="center"/>
          </w:tcPr>
          <w:p w:rsidR="009E01F0" w:rsidRDefault="007D6BFF" w:rsidP="00413B9F">
            <w:pPr>
              <w:widowControl/>
              <w:wordWrap/>
              <w:autoSpaceDE/>
              <w:autoSpaceDN/>
              <w:contextualSpacing/>
              <w:jc w:val="center"/>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10:</w:t>
            </w:r>
            <w:r w:rsidR="00413B9F">
              <w:rPr>
                <w:rFonts w:ascii="Yu Gothic UI" w:eastAsia="Yu Gothic UI" w:hAnsi="Yu Gothic UI" w:cs="Yu Gothic UI"/>
                <w:color w:val="000000"/>
                <w:sz w:val="24"/>
                <w:szCs w:val="24"/>
              </w:rPr>
              <w:t>30</w:t>
            </w:r>
            <w:r w:rsidR="00413B9F">
              <w:rPr>
                <w:rFonts w:ascii="Yu Gothic UI" w:eastAsia="Yu Gothic UI" w:hAnsi="Yu Gothic UI" w:cs="Yu Gothic UI" w:hint="eastAsia"/>
                <w:color w:val="000000"/>
                <w:sz w:val="24"/>
                <w:szCs w:val="24"/>
              </w:rPr>
              <w:t>~10:4</w:t>
            </w:r>
            <w:r w:rsidR="00413B9F">
              <w:rPr>
                <w:rFonts w:ascii="Yu Gothic UI" w:eastAsia="Yu Gothic UI" w:hAnsi="Yu Gothic UI" w:cs="Yu Gothic UI"/>
                <w:color w:val="000000"/>
                <w:sz w:val="24"/>
                <w:szCs w:val="24"/>
              </w:rPr>
              <w:t>5</w:t>
            </w:r>
          </w:p>
        </w:tc>
        <w:tc>
          <w:tcPr>
            <w:tcW w:w="2120" w:type="dxa"/>
            <w:shd w:val="clear" w:color="000000" w:fill="auto"/>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color w:val="000000"/>
                <w:sz w:val="24"/>
                <w:szCs w:val="24"/>
                <w:lang w:eastAsia="ja-JP"/>
              </w:rPr>
            </w:pPr>
            <w:r>
              <w:rPr>
                <w:rFonts w:ascii="Yu Gothic UI" w:eastAsia="Yu Gothic UI" w:hAnsi="Yu Gothic UI" w:cs="Yu Gothic UI" w:hint="eastAsia"/>
                <w:color w:val="000000"/>
                <w:sz w:val="24"/>
                <w:szCs w:val="24"/>
                <w:lang w:eastAsia="ja-JP"/>
              </w:rPr>
              <w:t>VISA案内</w:t>
            </w:r>
          </w:p>
        </w:tc>
        <w:tc>
          <w:tcPr>
            <w:tcW w:w="5715" w:type="dxa"/>
            <w:tcMar>
              <w:left w:w="108" w:type="dxa"/>
              <w:right w:w="108" w:type="dxa"/>
            </w:tcMar>
            <w:vAlign w:val="center"/>
          </w:tcPr>
          <w:p w:rsidR="009E01F0" w:rsidRDefault="007D6BFF" w:rsidP="007A21CC">
            <w:pPr>
              <w:widowControl/>
              <w:wordWrap/>
              <w:autoSpaceDE/>
              <w:autoSpaceDN/>
              <w:spacing w:line="192" w:lineRule="auto"/>
              <w:contextualSpacing/>
              <w:jc w:val="left"/>
              <w:rPr>
                <w:rFonts w:ascii="Yu Gothic UI" w:eastAsia="Yu Gothic UI" w:hAnsi="Yu Gothic UI" w:cs="Yu Gothic UI"/>
                <w:color w:val="000000"/>
                <w:sz w:val="24"/>
                <w:szCs w:val="24"/>
                <w:lang w:eastAsia="ja-JP"/>
              </w:rPr>
            </w:pPr>
            <w:r>
              <w:rPr>
                <w:rFonts w:ascii="Yu Gothic UI" w:eastAsia="Yu Gothic UI" w:hAnsi="Yu Gothic UI" w:cs="Yu Gothic UI" w:hint="eastAsia"/>
                <w:color w:val="000000"/>
                <w:sz w:val="24"/>
                <w:szCs w:val="24"/>
                <w:lang w:eastAsia="ja-JP"/>
              </w:rPr>
              <w:t xml:space="preserve">- 駐日本国大韓民国大使館 </w:t>
            </w:r>
            <w:r w:rsidR="00E07FEC">
              <w:rPr>
                <w:rFonts w:ascii="Yu Gothic UI" w:eastAsia="Yu Gothic UI" w:hAnsi="Yu Gothic UI" w:cs="Yu Gothic UI" w:hint="eastAsia"/>
                <w:color w:val="000000"/>
                <w:sz w:val="24"/>
                <w:szCs w:val="24"/>
                <w:lang w:eastAsia="ja-JP"/>
              </w:rPr>
              <w:t>領事部</w:t>
            </w:r>
            <w:r w:rsidR="00E07FEC">
              <w:rPr>
                <w:rFonts w:ascii="Yu Gothic UI" w:eastAsiaTheme="minorEastAsia" w:hAnsi="Yu Gothic UI" w:cs="Yu Gothic UI" w:hint="eastAsia"/>
                <w:color w:val="000000"/>
                <w:sz w:val="24"/>
                <w:szCs w:val="24"/>
                <w:lang w:eastAsia="ja-JP"/>
              </w:rPr>
              <w:t xml:space="preserve"> </w:t>
            </w:r>
            <w:r>
              <w:rPr>
                <w:rFonts w:ascii="Yu Gothic UI" w:eastAsia="Yu Gothic UI" w:hAnsi="Yu Gothic UI" w:cs="Yu Gothic UI" w:hint="eastAsia"/>
                <w:color w:val="000000"/>
                <w:sz w:val="24"/>
                <w:szCs w:val="24"/>
                <w:lang w:eastAsia="ja-JP"/>
              </w:rPr>
              <w:t>ビザチーム</w:t>
            </w:r>
          </w:p>
          <w:p w:rsidR="009E01F0" w:rsidRPr="007A21CC" w:rsidRDefault="00F14FFE" w:rsidP="00F14FFE">
            <w:pPr>
              <w:widowControl/>
              <w:wordWrap/>
              <w:autoSpaceDE/>
              <w:autoSpaceDN/>
              <w:spacing w:line="192" w:lineRule="auto"/>
              <w:ind w:firstLineChars="100" w:firstLine="240"/>
              <w:contextualSpacing/>
              <w:jc w:val="left"/>
              <w:rPr>
                <w:rFonts w:ascii="Yu Gothic UI" w:eastAsia="Yu Gothic UI" w:hAnsi="Yu Gothic UI" w:cs="Yu Gothic UI"/>
                <w:color w:val="0000FF"/>
                <w:sz w:val="24"/>
                <w:szCs w:val="24"/>
                <w:lang w:eastAsia="ja-JP"/>
              </w:rPr>
            </w:pPr>
            <w:r w:rsidRPr="00FA6666">
              <w:rPr>
                <w:rFonts w:ascii="Yu Gothic UI" w:eastAsia="Yu Gothic UI" w:hAnsi="Yu Gothic UI" w:cs="Yu Gothic UI" w:hint="eastAsia"/>
                <w:sz w:val="24"/>
                <w:szCs w:val="24"/>
                <w:lang w:eastAsia="ja-JP"/>
              </w:rPr>
              <w:t>先任</w:t>
            </w:r>
            <w:r w:rsidR="007D6BFF" w:rsidRPr="00FA6666">
              <w:rPr>
                <w:rFonts w:ascii="Yu Gothic UI" w:eastAsia="Yu Gothic UI" w:hAnsi="Yu Gothic UI" w:cs="Yu Gothic UI" w:hint="eastAsia"/>
                <w:sz w:val="24"/>
                <w:szCs w:val="24"/>
                <w:lang w:eastAsia="ja-JP"/>
              </w:rPr>
              <w:t xml:space="preserve">実務官 </w:t>
            </w:r>
            <w:r w:rsidRPr="00FA6666">
              <w:rPr>
                <w:rFonts w:ascii="Yu Gothic UI" w:eastAsia="Yu Gothic UI" w:hAnsi="Yu Gothic UI" w:cs="Yu Gothic UI" w:hint="eastAsia"/>
                <w:sz w:val="24"/>
                <w:szCs w:val="24"/>
                <w:lang w:eastAsia="ja-JP"/>
              </w:rPr>
              <w:t>金美英</w:t>
            </w:r>
          </w:p>
        </w:tc>
      </w:tr>
      <w:tr w:rsidR="009E01F0" w:rsidTr="00E07FEC">
        <w:trPr>
          <w:trHeight w:val="445"/>
        </w:trPr>
        <w:tc>
          <w:tcPr>
            <w:tcW w:w="1662" w:type="dxa"/>
            <w:shd w:val="clear" w:color="000000" w:fill="auto"/>
            <w:tcMar>
              <w:left w:w="108" w:type="dxa"/>
              <w:right w:w="108" w:type="dxa"/>
            </w:tcMar>
            <w:vAlign w:val="center"/>
          </w:tcPr>
          <w:p w:rsidR="009E01F0" w:rsidRDefault="00413B9F">
            <w:pPr>
              <w:widowControl/>
              <w:wordWrap/>
              <w:autoSpaceDE/>
              <w:autoSpaceDN/>
              <w:contextualSpacing/>
              <w:jc w:val="center"/>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10:</w:t>
            </w:r>
            <w:r>
              <w:rPr>
                <w:rFonts w:ascii="Yu Gothic UI" w:eastAsia="Yu Gothic UI" w:hAnsi="Yu Gothic UI" w:cs="Yu Gothic UI"/>
                <w:color w:val="000000"/>
                <w:sz w:val="24"/>
                <w:szCs w:val="24"/>
              </w:rPr>
              <w:t>50</w:t>
            </w:r>
            <w:r>
              <w:rPr>
                <w:rFonts w:ascii="Yu Gothic UI" w:eastAsia="Yu Gothic UI" w:hAnsi="Yu Gothic UI" w:cs="Yu Gothic UI" w:hint="eastAsia"/>
                <w:color w:val="000000"/>
                <w:sz w:val="24"/>
                <w:szCs w:val="24"/>
              </w:rPr>
              <w:t>~11:0</w:t>
            </w:r>
            <w:r>
              <w:rPr>
                <w:rFonts w:ascii="Yu Gothic UI" w:eastAsia="Yu Gothic UI" w:hAnsi="Yu Gothic UI" w:cs="Yu Gothic UI"/>
                <w:color w:val="000000"/>
                <w:sz w:val="24"/>
                <w:szCs w:val="24"/>
              </w:rPr>
              <w:t>5</w:t>
            </w:r>
          </w:p>
        </w:tc>
        <w:tc>
          <w:tcPr>
            <w:tcW w:w="2120" w:type="dxa"/>
            <w:shd w:val="clear" w:color="000000" w:fill="auto"/>
            <w:tcMar>
              <w:left w:w="108" w:type="dxa"/>
              <w:right w:w="108" w:type="dxa"/>
            </w:tcMar>
            <w:vAlign w:val="center"/>
          </w:tcPr>
          <w:p w:rsidR="009E01F0" w:rsidRDefault="007D6BFF">
            <w:pPr>
              <w:wordWrap/>
              <w:spacing w:line="180" w:lineRule="auto"/>
              <w:contextualSpacing/>
              <w:jc w:val="center"/>
              <w:rPr>
                <w:rFonts w:ascii="Yu Gothic UI" w:eastAsia="Yu Gothic UI" w:hAnsi="Yu Gothic UI" w:cs="Yu Gothic UI"/>
                <w:spacing w:val="-6"/>
                <w:sz w:val="24"/>
                <w:szCs w:val="24"/>
                <w:lang w:eastAsia="ja-JP"/>
              </w:rPr>
            </w:pPr>
            <w:r>
              <w:rPr>
                <w:rFonts w:ascii="Yu Gothic UI" w:eastAsia="Yu Gothic UI" w:hAnsi="Yu Gothic UI" w:cs="Yu Gothic UI" w:hint="eastAsia"/>
                <w:color w:val="000000"/>
                <w:sz w:val="24"/>
                <w:szCs w:val="24"/>
              </w:rPr>
              <w:t>指導事例発表①</w:t>
            </w:r>
          </w:p>
        </w:tc>
        <w:tc>
          <w:tcPr>
            <w:tcW w:w="5715" w:type="dxa"/>
            <w:tcMar>
              <w:left w:w="108" w:type="dxa"/>
              <w:right w:w="108" w:type="dxa"/>
            </w:tcMar>
            <w:vAlign w:val="center"/>
          </w:tcPr>
          <w:p w:rsidR="009E01F0" w:rsidRPr="007A21CC" w:rsidRDefault="007D6BFF" w:rsidP="007A21CC">
            <w:pPr>
              <w:pStyle w:val="12"/>
              <w:spacing w:after="0" w:line="288" w:lineRule="auto"/>
              <w:jc w:val="left"/>
              <w:rPr>
                <w:rFonts w:eastAsiaTheme="minorEastAsia"/>
                <w:sz w:val="22"/>
                <w:szCs w:val="22"/>
              </w:rPr>
            </w:pPr>
            <w:r>
              <w:rPr>
                <w:rFonts w:ascii="Yu Gothic UI" w:eastAsia="Yu Gothic UI" w:hAnsi="Yu Gothic UI" w:cs="Yu Gothic UI" w:hint="eastAsia"/>
                <w:sz w:val="24"/>
                <w:szCs w:val="24"/>
              </w:rPr>
              <w:t xml:space="preserve">- </w:t>
            </w:r>
            <w:r w:rsidRPr="007A21CC">
              <w:rPr>
                <w:rFonts w:ascii="Yu Gothic UI" w:eastAsia="Yu Gothic UI" w:hAnsi="Yu Gothic UI" w:cs="Yu Gothic UI" w:hint="eastAsia"/>
                <w:sz w:val="24"/>
                <w:szCs w:val="24"/>
                <w:lang w:eastAsia="ja-JP"/>
              </w:rPr>
              <w:t>日本技術者発表</w:t>
            </w:r>
            <w:r w:rsidR="007A21CC" w:rsidRPr="007A21CC">
              <w:rPr>
                <w:rFonts w:ascii="Yu Gothic UI" w:eastAsia="Yu Gothic UI" w:hAnsi="Yu Gothic UI" w:cs="Yu Gothic UI" w:hint="eastAsia"/>
                <w:sz w:val="24"/>
                <w:szCs w:val="24"/>
              </w:rPr>
              <w:t>(</w:t>
            </w:r>
            <w:r w:rsidR="007A21CC" w:rsidRPr="007A21CC">
              <w:rPr>
                <w:rFonts w:ascii="Yu Gothic UI" w:eastAsia="Yu Gothic UI" w:hAnsi="Yu Gothic UI" w:cs="Yu Gothic UI" w:hint="eastAsia"/>
                <w:sz w:val="24"/>
                <w:szCs w:val="24"/>
                <w:lang w:eastAsia="ja-JP"/>
              </w:rPr>
              <w:t>技術</w:t>
            </w:r>
            <w:r w:rsidR="007A21CC" w:rsidRPr="007A21CC">
              <w:rPr>
                <w:rFonts w:ascii="Yu Gothic UI" w:eastAsia="Yu Gothic UI" w:hAnsi="Yu Gothic UI" w:cs="Yu Gothic UI"/>
                <w:sz w:val="24"/>
                <w:szCs w:val="24"/>
              </w:rPr>
              <w:t>)</w:t>
            </w:r>
            <w:r>
              <w:rPr>
                <w:rFonts w:ascii="Yu Gothic UI" w:eastAsia="Yu Gothic UI" w:hAnsi="Yu Gothic UI" w:cs="Yu Gothic UI" w:hint="eastAsia"/>
                <w:sz w:val="24"/>
                <w:szCs w:val="24"/>
              </w:rPr>
              <w:t xml:space="preserve"> </w:t>
            </w:r>
            <w:r w:rsidR="007A21CC">
              <w:rPr>
                <w:rFonts w:ascii="Yu Gothic UI" w:eastAsia="Yu Gothic UI" w:hAnsi="Yu Gothic UI" w:hint="eastAsia"/>
                <w:sz w:val="22"/>
                <w:szCs w:val="22"/>
              </w:rPr>
              <w:t>片見</w:t>
            </w:r>
            <w:r w:rsidR="007A21CC">
              <w:rPr>
                <w:rFonts w:eastAsia="맑은 고딕"/>
                <w:sz w:val="22"/>
                <w:szCs w:val="22"/>
              </w:rPr>
              <w:t xml:space="preserve"> </w:t>
            </w:r>
            <w:r w:rsidR="007A21CC">
              <w:rPr>
                <w:rFonts w:ascii="Yu Gothic UI" w:eastAsia="Yu Gothic UI" w:hAnsi="Yu Gothic UI" w:hint="eastAsia"/>
                <w:sz w:val="22"/>
                <w:szCs w:val="22"/>
              </w:rPr>
              <w:t>日出夫</w:t>
            </w:r>
          </w:p>
        </w:tc>
      </w:tr>
      <w:tr w:rsidR="009E01F0" w:rsidTr="00E07FEC">
        <w:trPr>
          <w:trHeight w:val="445"/>
        </w:trPr>
        <w:tc>
          <w:tcPr>
            <w:tcW w:w="1662" w:type="dxa"/>
            <w:shd w:val="clear" w:color="000000" w:fill="auto"/>
            <w:tcMar>
              <w:left w:w="108" w:type="dxa"/>
              <w:right w:w="108" w:type="dxa"/>
            </w:tcMar>
            <w:vAlign w:val="center"/>
          </w:tcPr>
          <w:p w:rsidR="009E01F0" w:rsidRDefault="00413B9F">
            <w:pPr>
              <w:widowControl/>
              <w:wordWrap/>
              <w:autoSpaceDE/>
              <w:autoSpaceDN/>
              <w:contextualSpacing/>
              <w:jc w:val="center"/>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11:</w:t>
            </w:r>
            <w:r>
              <w:rPr>
                <w:rFonts w:ascii="Yu Gothic UI" w:eastAsia="Yu Gothic UI" w:hAnsi="Yu Gothic UI" w:cs="Yu Gothic UI"/>
                <w:color w:val="000000"/>
                <w:sz w:val="24"/>
                <w:szCs w:val="24"/>
              </w:rPr>
              <w:t>10</w:t>
            </w:r>
            <w:r>
              <w:rPr>
                <w:rFonts w:ascii="Yu Gothic UI" w:eastAsia="Yu Gothic UI" w:hAnsi="Yu Gothic UI" w:cs="Yu Gothic UI" w:hint="eastAsia"/>
                <w:color w:val="000000"/>
                <w:sz w:val="24"/>
                <w:szCs w:val="24"/>
              </w:rPr>
              <w:t>~11:2</w:t>
            </w:r>
            <w:r>
              <w:rPr>
                <w:rFonts w:ascii="Yu Gothic UI" w:eastAsia="Yu Gothic UI" w:hAnsi="Yu Gothic UI" w:cs="Yu Gothic UI"/>
                <w:color w:val="000000"/>
                <w:sz w:val="24"/>
                <w:szCs w:val="24"/>
              </w:rPr>
              <w:t>5</w:t>
            </w:r>
          </w:p>
        </w:tc>
        <w:tc>
          <w:tcPr>
            <w:tcW w:w="2120" w:type="dxa"/>
            <w:shd w:val="clear" w:color="000000" w:fill="auto"/>
            <w:tcMar>
              <w:left w:w="108" w:type="dxa"/>
              <w:right w:w="108" w:type="dxa"/>
            </w:tcMar>
            <w:vAlign w:val="center"/>
          </w:tcPr>
          <w:p w:rsidR="009E01F0" w:rsidRDefault="007D6BFF">
            <w:pPr>
              <w:wordWrap/>
              <w:spacing w:line="180" w:lineRule="auto"/>
              <w:contextualSpacing/>
              <w:jc w:val="center"/>
              <w:rPr>
                <w:rFonts w:ascii="Yu Gothic UI" w:eastAsia="Yu Gothic UI" w:hAnsi="Yu Gothic UI" w:cs="Yu Gothic UI"/>
                <w:spacing w:val="-6"/>
                <w:sz w:val="24"/>
                <w:szCs w:val="24"/>
                <w:lang w:eastAsia="ja-JP"/>
              </w:rPr>
            </w:pPr>
            <w:r>
              <w:rPr>
                <w:rFonts w:ascii="Yu Gothic UI" w:eastAsia="Yu Gothic UI" w:hAnsi="Yu Gothic UI" w:cs="Yu Gothic UI" w:hint="eastAsia"/>
                <w:color w:val="000000"/>
                <w:sz w:val="24"/>
                <w:szCs w:val="24"/>
              </w:rPr>
              <w:t>指導事例発表②</w:t>
            </w:r>
          </w:p>
        </w:tc>
        <w:tc>
          <w:tcPr>
            <w:tcW w:w="5715" w:type="dxa"/>
            <w:tcMar>
              <w:left w:w="108" w:type="dxa"/>
              <w:right w:w="108" w:type="dxa"/>
            </w:tcMar>
            <w:vAlign w:val="center"/>
          </w:tcPr>
          <w:p w:rsidR="009E01F0" w:rsidRPr="007A21CC" w:rsidRDefault="007D6BFF" w:rsidP="007A21CC">
            <w:pPr>
              <w:pStyle w:val="12"/>
              <w:spacing w:after="0" w:line="288" w:lineRule="auto"/>
              <w:jc w:val="left"/>
              <w:rPr>
                <w:rFonts w:eastAsiaTheme="minorEastAsia"/>
                <w:sz w:val="22"/>
                <w:szCs w:val="22"/>
              </w:rPr>
            </w:pPr>
            <w:r>
              <w:rPr>
                <w:rFonts w:ascii="Yu Gothic UI" w:eastAsia="Yu Gothic UI" w:hAnsi="Yu Gothic UI" w:cs="Yu Gothic UI" w:hint="eastAsia"/>
                <w:sz w:val="24"/>
                <w:szCs w:val="24"/>
              </w:rPr>
              <w:t xml:space="preserve">- </w:t>
            </w:r>
            <w:r>
              <w:rPr>
                <w:rFonts w:ascii="Yu Gothic UI" w:eastAsia="Yu Gothic UI" w:hAnsi="Yu Gothic UI" w:cs="Yu Gothic UI" w:hint="eastAsia"/>
                <w:sz w:val="24"/>
                <w:szCs w:val="24"/>
                <w:lang w:eastAsia="ja-JP"/>
              </w:rPr>
              <w:t>日本技術者発表</w:t>
            </w:r>
            <w:r w:rsidR="007A21CC" w:rsidRPr="007A21CC">
              <w:rPr>
                <w:rFonts w:ascii="Yu Gothic UI" w:eastAsia="Yu Gothic UI" w:hAnsi="Yu Gothic UI" w:cs="Yu Gothic UI" w:hint="eastAsia"/>
                <w:sz w:val="24"/>
                <w:szCs w:val="24"/>
              </w:rPr>
              <w:t>(</w:t>
            </w:r>
            <w:r w:rsidR="007A21CC" w:rsidRPr="007A21CC">
              <w:rPr>
                <w:rFonts w:ascii="Yu Gothic UI" w:eastAsia="Yu Gothic UI" w:hAnsi="Yu Gothic UI" w:cs="Yu Gothic UI" w:hint="eastAsia"/>
                <w:sz w:val="24"/>
                <w:szCs w:val="24"/>
                <w:lang w:eastAsia="ja-JP"/>
              </w:rPr>
              <w:t>技術</w:t>
            </w:r>
            <w:r w:rsidR="007A21CC" w:rsidRPr="007A21CC">
              <w:rPr>
                <w:rFonts w:ascii="Yu Gothic UI" w:eastAsia="Yu Gothic UI" w:hAnsi="Yu Gothic UI" w:cs="Yu Gothic UI"/>
                <w:sz w:val="24"/>
                <w:szCs w:val="24"/>
              </w:rPr>
              <w:t>)</w:t>
            </w:r>
            <w:r w:rsidR="007A21CC">
              <w:rPr>
                <w:rFonts w:ascii="Yu Gothic UI" w:eastAsia="Yu Gothic UI" w:hAnsi="Yu Gothic UI" w:cs="Yu Gothic UI" w:hint="eastAsia"/>
                <w:sz w:val="24"/>
                <w:szCs w:val="24"/>
              </w:rPr>
              <w:t xml:space="preserve"> </w:t>
            </w:r>
            <w:r w:rsidR="007A21CC">
              <w:rPr>
                <w:rFonts w:ascii="Yu Gothic UI" w:eastAsia="Yu Gothic UI" w:hAnsi="Yu Gothic UI" w:hint="eastAsia"/>
                <w:sz w:val="22"/>
                <w:szCs w:val="22"/>
              </w:rPr>
              <w:t>香取 英男</w:t>
            </w:r>
          </w:p>
        </w:tc>
      </w:tr>
      <w:tr w:rsidR="009E01F0" w:rsidTr="00E07FEC">
        <w:trPr>
          <w:trHeight w:val="445"/>
        </w:trPr>
        <w:tc>
          <w:tcPr>
            <w:tcW w:w="1662" w:type="dxa"/>
            <w:shd w:val="clear" w:color="000000" w:fill="auto"/>
            <w:tcMar>
              <w:left w:w="108" w:type="dxa"/>
              <w:right w:w="108" w:type="dxa"/>
            </w:tcMar>
            <w:vAlign w:val="center"/>
          </w:tcPr>
          <w:p w:rsidR="009E01F0" w:rsidRDefault="00413B9F">
            <w:pPr>
              <w:widowControl/>
              <w:wordWrap/>
              <w:autoSpaceDE/>
              <w:autoSpaceDN/>
              <w:contextualSpacing/>
              <w:jc w:val="center"/>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11:</w:t>
            </w:r>
            <w:r>
              <w:rPr>
                <w:rFonts w:ascii="Yu Gothic UI" w:eastAsia="Yu Gothic UI" w:hAnsi="Yu Gothic UI" w:cs="Yu Gothic UI"/>
                <w:color w:val="000000"/>
                <w:sz w:val="24"/>
                <w:szCs w:val="24"/>
              </w:rPr>
              <w:t>30</w:t>
            </w:r>
            <w:r>
              <w:rPr>
                <w:rFonts w:ascii="Yu Gothic UI" w:eastAsia="Yu Gothic UI" w:hAnsi="Yu Gothic UI" w:cs="Yu Gothic UI" w:hint="eastAsia"/>
                <w:color w:val="000000"/>
                <w:sz w:val="24"/>
                <w:szCs w:val="24"/>
              </w:rPr>
              <w:t>~11:4</w:t>
            </w:r>
            <w:r>
              <w:rPr>
                <w:rFonts w:ascii="Yu Gothic UI" w:eastAsia="Yu Gothic UI" w:hAnsi="Yu Gothic UI" w:cs="Yu Gothic UI"/>
                <w:color w:val="000000"/>
                <w:sz w:val="24"/>
                <w:szCs w:val="24"/>
              </w:rPr>
              <w:t>5</w:t>
            </w:r>
          </w:p>
        </w:tc>
        <w:tc>
          <w:tcPr>
            <w:tcW w:w="2120" w:type="dxa"/>
            <w:shd w:val="clear" w:color="000000" w:fill="auto"/>
            <w:tcMar>
              <w:left w:w="108" w:type="dxa"/>
              <w:right w:w="108" w:type="dxa"/>
            </w:tcMar>
            <w:vAlign w:val="center"/>
          </w:tcPr>
          <w:p w:rsidR="009E01F0" w:rsidRDefault="007A21CC" w:rsidP="007A21CC">
            <w:pPr>
              <w:wordWrap/>
              <w:spacing w:line="180" w:lineRule="auto"/>
              <w:contextualSpacing/>
              <w:jc w:val="center"/>
              <w:rPr>
                <w:rFonts w:ascii="Yu Gothic UI" w:eastAsia="Yu Gothic UI" w:hAnsi="Yu Gothic UI" w:cs="Yu Gothic UI"/>
                <w:spacing w:val="-6"/>
                <w:sz w:val="24"/>
                <w:szCs w:val="24"/>
                <w:lang w:eastAsia="ja-JP"/>
              </w:rPr>
            </w:pPr>
            <w:r>
              <w:rPr>
                <w:rFonts w:ascii="Yu Gothic UI" w:eastAsia="Yu Gothic UI" w:hAnsi="Yu Gothic UI" w:cs="Yu Gothic UI" w:hint="eastAsia"/>
                <w:color w:val="000000"/>
                <w:sz w:val="24"/>
                <w:szCs w:val="24"/>
              </w:rPr>
              <w:t>指導事例発表</w:t>
            </w:r>
            <w:r>
              <w:rPr>
                <w:rFonts w:ascii="MS UI Gothic" w:eastAsia="MS UI Gothic" w:hAnsi="MS UI Gothic" w:cs="Yu Gothic UI" w:hint="eastAsia"/>
                <w:color w:val="000000"/>
                <w:sz w:val="24"/>
                <w:szCs w:val="24"/>
              </w:rPr>
              <w:t>➂</w:t>
            </w:r>
          </w:p>
        </w:tc>
        <w:tc>
          <w:tcPr>
            <w:tcW w:w="5715" w:type="dxa"/>
            <w:tcMar>
              <w:left w:w="108" w:type="dxa"/>
              <w:right w:w="108" w:type="dxa"/>
            </w:tcMar>
            <w:vAlign w:val="center"/>
          </w:tcPr>
          <w:p w:rsidR="009E01F0" w:rsidRPr="007A21CC" w:rsidRDefault="007D6BFF" w:rsidP="007A21CC">
            <w:pPr>
              <w:pStyle w:val="12"/>
              <w:spacing w:after="0" w:line="288" w:lineRule="auto"/>
              <w:jc w:val="left"/>
              <w:rPr>
                <w:sz w:val="22"/>
                <w:szCs w:val="22"/>
                <w:lang w:eastAsia="ja-JP"/>
              </w:rPr>
            </w:pPr>
            <w:r>
              <w:rPr>
                <w:rFonts w:ascii="Yu Gothic UI" w:eastAsia="Yu Gothic UI" w:hAnsi="Yu Gothic UI" w:cs="Yu Gothic UI" w:hint="eastAsia"/>
                <w:sz w:val="24"/>
                <w:szCs w:val="24"/>
                <w:lang w:eastAsia="ja-JP"/>
              </w:rPr>
              <w:t xml:space="preserve">- </w:t>
            </w:r>
            <w:r w:rsidR="007A21CC">
              <w:rPr>
                <w:rFonts w:ascii="Yu Gothic UI" w:eastAsia="Yu Gothic UI" w:hAnsi="Yu Gothic UI" w:cs="Yu Gothic UI" w:hint="eastAsia"/>
                <w:sz w:val="24"/>
                <w:szCs w:val="24"/>
                <w:lang w:eastAsia="ja-JP"/>
              </w:rPr>
              <w:t>日本技術者発表</w:t>
            </w:r>
            <w:r w:rsidR="007A21CC" w:rsidRPr="007A21CC">
              <w:rPr>
                <w:rFonts w:ascii="Yu Gothic UI" w:eastAsia="Yu Gothic UI" w:hAnsi="Yu Gothic UI" w:cs="Yu Gothic UI" w:hint="eastAsia"/>
                <w:sz w:val="24"/>
                <w:szCs w:val="24"/>
                <w:lang w:eastAsia="ja-JP"/>
              </w:rPr>
              <w:t>(</w:t>
            </w:r>
            <w:r w:rsidR="007A21CC">
              <w:rPr>
                <w:rFonts w:ascii="Yu Gothic UI" w:eastAsia="Yu Gothic UI" w:hAnsi="Yu Gothic UI" w:cs="Yu Gothic UI" w:hint="eastAsia"/>
                <w:sz w:val="24"/>
                <w:szCs w:val="24"/>
                <w:lang w:eastAsia="ja-JP"/>
              </w:rPr>
              <w:t>マーケティング</w:t>
            </w:r>
            <w:r w:rsidR="007A21CC" w:rsidRPr="007A21CC">
              <w:rPr>
                <w:rFonts w:ascii="Yu Gothic UI" w:eastAsia="Yu Gothic UI" w:hAnsi="Yu Gothic UI" w:cs="Yu Gothic UI"/>
                <w:sz w:val="24"/>
                <w:szCs w:val="24"/>
                <w:lang w:eastAsia="ja-JP"/>
              </w:rPr>
              <w:t>)</w:t>
            </w:r>
            <w:r w:rsidR="007A21CC">
              <w:rPr>
                <w:rFonts w:ascii="Yu Gothic UI" w:eastAsia="Yu Gothic UI" w:hAnsi="Yu Gothic UI" w:cs="Yu Gothic UI" w:hint="eastAsia"/>
                <w:sz w:val="24"/>
                <w:szCs w:val="24"/>
                <w:lang w:eastAsia="ja-JP"/>
              </w:rPr>
              <w:t xml:space="preserve"> </w:t>
            </w:r>
            <w:r w:rsidR="007A21CC">
              <w:rPr>
                <w:rFonts w:ascii="DengXian" w:eastAsia="DengXian" w:hAnsi="DengXian" w:hint="eastAsia"/>
                <w:sz w:val="22"/>
                <w:szCs w:val="22"/>
                <w:lang w:eastAsia="ja-JP"/>
              </w:rPr>
              <w:t>長谷 哲之</w:t>
            </w:r>
          </w:p>
        </w:tc>
      </w:tr>
      <w:tr w:rsidR="009E01F0" w:rsidTr="00E07FEC">
        <w:trPr>
          <w:trHeight w:val="445"/>
        </w:trPr>
        <w:tc>
          <w:tcPr>
            <w:tcW w:w="1662" w:type="dxa"/>
            <w:shd w:val="clear" w:color="000000" w:fill="auto"/>
            <w:tcMar>
              <w:left w:w="108" w:type="dxa"/>
              <w:right w:w="108" w:type="dxa"/>
            </w:tcMar>
            <w:vAlign w:val="center"/>
          </w:tcPr>
          <w:p w:rsidR="009E01F0" w:rsidRDefault="00413B9F">
            <w:pPr>
              <w:widowControl/>
              <w:wordWrap/>
              <w:autoSpaceDE/>
              <w:autoSpaceDN/>
              <w:contextualSpacing/>
              <w:jc w:val="center"/>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11:</w:t>
            </w:r>
            <w:r>
              <w:rPr>
                <w:rFonts w:ascii="Yu Gothic UI" w:eastAsia="Yu Gothic UI" w:hAnsi="Yu Gothic UI" w:cs="Yu Gothic UI"/>
                <w:color w:val="000000"/>
                <w:sz w:val="24"/>
                <w:szCs w:val="24"/>
              </w:rPr>
              <w:t>50</w:t>
            </w:r>
            <w:r w:rsidR="007D6BFF">
              <w:rPr>
                <w:rFonts w:ascii="Yu Gothic UI" w:eastAsia="Yu Gothic UI" w:hAnsi="Yu Gothic UI" w:cs="Yu Gothic UI" w:hint="eastAsia"/>
                <w:color w:val="000000"/>
                <w:sz w:val="24"/>
                <w:szCs w:val="24"/>
              </w:rPr>
              <w:t>~12:</w:t>
            </w:r>
            <w:r w:rsidR="007D6BFF">
              <w:rPr>
                <w:rFonts w:ascii="Yu Gothic UI" w:eastAsia="Yu Gothic UI" w:hAnsi="Yu Gothic UI" w:cs="Yu Gothic UI"/>
                <w:color w:val="000000"/>
                <w:sz w:val="24"/>
                <w:szCs w:val="24"/>
              </w:rPr>
              <w:t>3</w:t>
            </w:r>
            <w:r>
              <w:rPr>
                <w:rFonts w:ascii="Yu Gothic UI" w:eastAsia="Yu Gothic UI" w:hAnsi="Yu Gothic UI" w:cs="Yu Gothic UI"/>
                <w:color w:val="000000"/>
                <w:sz w:val="24"/>
                <w:szCs w:val="24"/>
              </w:rPr>
              <w:t>0</w:t>
            </w:r>
          </w:p>
        </w:tc>
        <w:tc>
          <w:tcPr>
            <w:tcW w:w="2120" w:type="dxa"/>
            <w:shd w:val="clear" w:color="000000" w:fill="auto"/>
            <w:tcMar>
              <w:left w:w="108" w:type="dxa"/>
              <w:right w:w="108" w:type="dxa"/>
            </w:tcMar>
            <w:vAlign w:val="center"/>
          </w:tcPr>
          <w:p w:rsidR="009E01F0" w:rsidRDefault="007D6BFF">
            <w:pPr>
              <w:wordWrap/>
              <w:spacing w:line="180" w:lineRule="auto"/>
              <w:contextualSpacing/>
              <w:jc w:val="center"/>
              <w:rPr>
                <w:rFonts w:ascii="Yu Gothic UI" w:eastAsia="Yu Gothic UI" w:hAnsi="Yu Gothic UI" w:cs="Yu Gothic UI"/>
                <w:spacing w:val="-6"/>
                <w:sz w:val="24"/>
                <w:szCs w:val="24"/>
                <w:lang w:eastAsia="ja-JP"/>
              </w:rPr>
            </w:pPr>
            <w:r>
              <w:rPr>
                <w:rFonts w:ascii="Yu Gothic UI" w:eastAsia="Yu Gothic UI" w:hAnsi="Yu Gothic UI" w:cs="Yu Gothic UI" w:hint="eastAsia"/>
                <w:color w:val="000000"/>
                <w:sz w:val="24"/>
                <w:szCs w:val="24"/>
                <w:lang w:eastAsia="ja-JP"/>
              </w:rPr>
              <w:t>質疑応答</w:t>
            </w:r>
          </w:p>
        </w:tc>
        <w:tc>
          <w:tcPr>
            <w:tcW w:w="5715" w:type="dxa"/>
            <w:tcMar>
              <w:left w:w="108" w:type="dxa"/>
              <w:right w:w="108" w:type="dxa"/>
            </w:tcMar>
            <w:vAlign w:val="center"/>
          </w:tcPr>
          <w:p w:rsidR="009E01F0" w:rsidRDefault="007D6BFF">
            <w:pPr>
              <w:widowControl/>
              <w:wordWrap/>
              <w:autoSpaceDE/>
              <w:autoSpaceDN/>
              <w:contextualSpacing/>
              <w:jc w:val="left"/>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 xml:space="preserve">- </w:t>
            </w:r>
            <w:r>
              <w:rPr>
                <w:rFonts w:ascii="Yu Gothic UI" w:eastAsia="Yu Gothic UI" w:hAnsi="Yu Gothic UI" w:cs="Yu Gothic UI"/>
                <w:color w:val="000000"/>
                <w:sz w:val="24"/>
                <w:szCs w:val="24"/>
                <w:shd w:val="clear" w:color="000000" w:fill="FDFDFD"/>
              </w:rPr>
              <w:t>発表者4人</w:t>
            </w:r>
            <w:r w:rsidR="007A21CC">
              <w:rPr>
                <w:rFonts w:ascii="Yu Gothic UI" w:eastAsia="Yu Gothic UI" w:hAnsi="Yu Gothic UI" w:cs="Yu Gothic UI" w:hint="eastAsia"/>
                <w:color w:val="000000"/>
                <w:sz w:val="24"/>
                <w:szCs w:val="24"/>
                <w:shd w:val="clear" w:color="000000" w:fill="FDFDFD"/>
                <w:lang w:eastAsia="ja-JP"/>
              </w:rPr>
              <w:t>、</w:t>
            </w:r>
            <w:r>
              <w:rPr>
                <w:rFonts w:ascii="Yu Gothic UI" w:eastAsia="Yu Gothic UI" w:hAnsi="Yu Gothic UI" w:cs="Yu Gothic UI"/>
                <w:color w:val="000000"/>
                <w:sz w:val="24"/>
                <w:szCs w:val="24"/>
                <w:shd w:val="clear" w:color="000000" w:fill="FDFDFD"/>
              </w:rPr>
              <w:t xml:space="preserve"> 韓日財団 事務局3人</w:t>
            </w:r>
          </w:p>
        </w:tc>
      </w:tr>
      <w:tr w:rsidR="009E01F0" w:rsidTr="00E07FEC">
        <w:trPr>
          <w:trHeight w:val="419"/>
        </w:trPr>
        <w:tc>
          <w:tcPr>
            <w:tcW w:w="1662" w:type="dxa"/>
            <w:shd w:val="clear" w:color="000000" w:fill="auto"/>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color w:val="000000"/>
                <w:sz w:val="24"/>
                <w:szCs w:val="24"/>
              </w:rPr>
            </w:pPr>
            <w:r>
              <w:rPr>
                <w:rFonts w:ascii="Yu Gothic UI" w:eastAsia="Yu Gothic UI" w:hAnsi="Yu Gothic UI" w:cs="Yu Gothic UI" w:hint="eastAsia"/>
                <w:color w:val="000000"/>
                <w:sz w:val="24"/>
                <w:szCs w:val="24"/>
              </w:rPr>
              <w:t>12:</w:t>
            </w:r>
            <w:r w:rsidR="00413B9F">
              <w:rPr>
                <w:rFonts w:ascii="Yu Gothic UI" w:eastAsia="Yu Gothic UI" w:hAnsi="Yu Gothic UI" w:cs="Yu Gothic UI"/>
                <w:color w:val="000000"/>
                <w:sz w:val="24"/>
                <w:szCs w:val="24"/>
              </w:rPr>
              <w:t>3</w:t>
            </w:r>
            <w:r>
              <w:rPr>
                <w:rFonts w:ascii="Yu Gothic UI" w:eastAsia="Yu Gothic UI" w:hAnsi="Yu Gothic UI" w:cs="Yu Gothic UI" w:hint="eastAsia"/>
                <w:color w:val="000000"/>
                <w:sz w:val="24"/>
                <w:szCs w:val="24"/>
              </w:rPr>
              <w:t>0~13:</w:t>
            </w:r>
            <w:r w:rsidR="00413B9F">
              <w:rPr>
                <w:rFonts w:ascii="Yu Gothic UI" w:eastAsia="Yu Gothic UI" w:hAnsi="Yu Gothic UI" w:cs="Yu Gothic UI"/>
                <w:color w:val="000000"/>
                <w:sz w:val="24"/>
                <w:szCs w:val="24"/>
              </w:rPr>
              <w:t>3</w:t>
            </w:r>
            <w:r>
              <w:rPr>
                <w:rFonts w:ascii="Yu Gothic UI" w:eastAsia="Yu Gothic UI" w:hAnsi="Yu Gothic UI" w:cs="Yu Gothic UI" w:hint="eastAsia"/>
                <w:color w:val="000000"/>
                <w:sz w:val="24"/>
                <w:szCs w:val="24"/>
              </w:rPr>
              <w:t>0</w:t>
            </w:r>
          </w:p>
        </w:tc>
        <w:tc>
          <w:tcPr>
            <w:tcW w:w="2120" w:type="dxa"/>
            <w:shd w:val="clear" w:color="000000" w:fill="auto"/>
            <w:tcMar>
              <w:left w:w="108" w:type="dxa"/>
              <w:right w:w="108" w:type="dxa"/>
            </w:tcMar>
            <w:vAlign w:val="center"/>
          </w:tcPr>
          <w:p w:rsidR="009E01F0" w:rsidRDefault="007D6BFF">
            <w:pPr>
              <w:widowControl/>
              <w:wordWrap/>
              <w:autoSpaceDE/>
              <w:autoSpaceDN/>
              <w:contextualSpacing/>
              <w:jc w:val="center"/>
              <w:rPr>
                <w:rFonts w:ascii="Yu Gothic UI" w:eastAsia="Yu Gothic UI" w:hAnsi="Yu Gothic UI" w:cs="Yu Gothic UI"/>
                <w:color w:val="000000"/>
                <w:sz w:val="24"/>
                <w:szCs w:val="24"/>
                <w:lang w:eastAsia="ja-JP"/>
              </w:rPr>
            </w:pPr>
            <w:r>
              <w:rPr>
                <w:rFonts w:ascii="Yu Gothic UI" w:eastAsia="Yu Gothic UI" w:hAnsi="Yu Gothic UI" w:cs="Yu Gothic UI"/>
                <w:color w:val="000000"/>
                <w:sz w:val="24"/>
                <w:szCs w:val="24"/>
                <w:lang w:eastAsia="ja-JP"/>
              </w:rPr>
              <w:t>午餐</w:t>
            </w:r>
            <w:r>
              <w:rPr>
                <w:rFonts w:ascii="Yu Gothic UI" w:eastAsia="Yu Gothic UI" w:hAnsi="Yu Gothic UI" w:cs="Yu Gothic UI" w:hint="eastAsia"/>
                <w:color w:val="000000"/>
                <w:sz w:val="24"/>
                <w:szCs w:val="24"/>
                <w:lang w:eastAsia="ja-JP"/>
              </w:rPr>
              <w:t>会</w:t>
            </w:r>
            <w:r>
              <w:rPr>
                <w:rFonts w:ascii="Yu Gothic UI" w:eastAsia="Yu Gothic UI" w:hAnsi="Yu Gothic UI" w:cs="Yu Gothic UI"/>
                <w:color w:val="000000"/>
                <w:sz w:val="24"/>
                <w:szCs w:val="24"/>
                <w:lang w:eastAsia="ja-JP"/>
              </w:rPr>
              <w:t>・</w:t>
            </w:r>
            <w:r>
              <w:rPr>
                <w:rFonts w:ascii="Yu Gothic UI" w:eastAsia="Yu Gothic UI" w:hAnsi="Yu Gothic UI" w:cs="Yu Gothic UI" w:hint="eastAsia"/>
                <w:color w:val="000000"/>
                <w:sz w:val="24"/>
                <w:szCs w:val="24"/>
                <w:lang w:eastAsia="ja-JP"/>
              </w:rPr>
              <w:t>閉会</w:t>
            </w:r>
          </w:p>
        </w:tc>
        <w:tc>
          <w:tcPr>
            <w:tcW w:w="5715" w:type="dxa"/>
            <w:tcMar>
              <w:left w:w="108" w:type="dxa"/>
              <w:right w:w="108" w:type="dxa"/>
            </w:tcMar>
            <w:vAlign w:val="center"/>
          </w:tcPr>
          <w:p w:rsidR="009E01F0" w:rsidRDefault="009E01F0">
            <w:pPr>
              <w:widowControl/>
              <w:wordWrap/>
              <w:autoSpaceDE/>
              <w:autoSpaceDN/>
              <w:contextualSpacing/>
              <w:jc w:val="left"/>
              <w:rPr>
                <w:rFonts w:ascii="Yu Gothic UI" w:eastAsia="Yu Gothic UI" w:hAnsi="Yu Gothic UI" w:cs="Yu Gothic UI"/>
                <w:color w:val="000000"/>
                <w:sz w:val="24"/>
                <w:szCs w:val="24"/>
              </w:rPr>
            </w:pPr>
          </w:p>
        </w:tc>
      </w:tr>
    </w:tbl>
    <w:p w:rsidR="009E01F0" w:rsidRPr="00E07FEC" w:rsidRDefault="007D6BFF" w:rsidP="00E07FEC">
      <w:pPr>
        <w:wordWrap/>
        <w:ind w:firstLine="240"/>
        <w:contextualSpacing/>
        <w:rPr>
          <w:rFonts w:ascii="Yu Gothic UI" w:eastAsia="Yu Gothic UI" w:hAnsi="Yu Gothic UI" w:cs="Yu Gothic UI"/>
          <w:b/>
          <w:sz w:val="24"/>
          <w:szCs w:val="24"/>
          <w:lang w:eastAsia="ja-JP"/>
        </w:rPr>
      </w:pPr>
      <w:r>
        <w:rPr>
          <w:rFonts w:ascii="Yu Gothic UI" w:eastAsia="Yu Gothic UI" w:hAnsi="Yu Gothic UI" w:cs="Yu Gothic UI"/>
          <w:color w:val="000000"/>
          <w:sz w:val="24"/>
          <w:szCs w:val="24"/>
          <w:shd w:val="clear" w:color="000000" w:fill="FFFFFF"/>
          <w:lang w:eastAsia="ja-JP"/>
        </w:rPr>
        <w:t>※</w:t>
      </w:r>
      <w:r>
        <w:rPr>
          <w:rFonts w:ascii="Yu Gothic UI" w:eastAsia="Yu Gothic UI" w:hAnsi="Yu Gothic UI" w:cs="Yu Gothic UI"/>
          <w:color w:val="000000"/>
          <w:sz w:val="24"/>
          <w:szCs w:val="24"/>
          <w:u w:val="single"/>
          <w:shd w:val="clear" w:color="000000" w:fill="FDFDFD"/>
          <w:lang w:eastAsia="ja-JP"/>
        </w:rPr>
        <w:t>10時前に交通費の精算ができなかった方は、</w:t>
      </w:r>
      <w:r>
        <w:rPr>
          <w:rFonts w:ascii="Yu Gothic UI" w:eastAsia="Yu Gothic UI" w:hAnsi="Yu Gothic UI" w:cs="Yu Gothic UI"/>
          <w:sz w:val="24"/>
          <w:szCs w:val="24"/>
          <w:u w:val="single"/>
          <w:shd w:val="clear" w:color="000000" w:fill="auto"/>
          <w:lang w:eastAsia="ja-JP"/>
        </w:rPr>
        <w:t>午餐</w:t>
      </w:r>
      <w:r>
        <w:rPr>
          <w:rFonts w:ascii="Yu Gothic UI" w:eastAsia="Yu Gothic UI" w:hAnsi="Yu Gothic UI" w:cs="Yu Gothic UI"/>
          <w:color w:val="000000"/>
          <w:sz w:val="24"/>
          <w:szCs w:val="24"/>
          <w:u w:val="single"/>
          <w:shd w:val="clear" w:color="000000" w:fill="FDFDFD"/>
          <w:lang w:eastAsia="ja-JP"/>
        </w:rPr>
        <w:t>後お越しください</w:t>
      </w:r>
    </w:p>
    <w:p w:rsidR="009E01F0" w:rsidRPr="00E07FEC" w:rsidRDefault="00E07FEC" w:rsidP="00E07FEC">
      <w:pPr>
        <w:wordWrap/>
        <w:ind w:firstLineChars="300" w:firstLine="600"/>
        <w:contextualSpacing/>
        <w:rPr>
          <w:rFonts w:ascii="Yu Gothic UI" w:eastAsia="Yu Gothic UI" w:hAnsi="Yu Gothic UI" w:cs="Yu Gothic UI"/>
          <w:sz w:val="24"/>
          <w:szCs w:val="24"/>
          <w:lang w:eastAsia="ja-JP"/>
        </w:rPr>
      </w:pPr>
      <w:r w:rsidRPr="00E07FEC">
        <w:rPr>
          <w:rFonts w:cs="Yu Gothic UI" w:hint="eastAsia"/>
          <w:b/>
          <w:szCs w:val="28"/>
          <w:lang w:eastAsia="ja-JP"/>
        </w:rPr>
        <w:t>■</w:t>
      </w:r>
      <w:r>
        <w:rPr>
          <w:rFonts w:ascii="Yu Gothic UI" w:eastAsiaTheme="minorEastAsia" w:hAnsi="Yu Gothic UI" w:cs="Yu Gothic UI" w:hint="eastAsia"/>
          <w:b/>
          <w:sz w:val="28"/>
          <w:szCs w:val="28"/>
          <w:lang w:eastAsia="ja-JP"/>
        </w:rPr>
        <w:t xml:space="preserve"> </w:t>
      </w:r>
      <w:r w:rsidR="007D6BFF">
        <w:rPr>
          <w:rFonts w:ascii="Yu Gothic UI" w:eastAsia="Yu Gothic UI" w:hAnsi="Yu Gothic UI" w:cs="Yu Gothic UI" w:hint="eastAsia"/>
          <w:b/>
          <w:sz w:val="28"/>
          <w:szCs w:val="28"/>
          <w:lang w:eastAsia="ja-JP"/>
        </w:rPr>
        <w:t>主催</w:t>
      </w:r>
      <w:r w:rsidR="007D6BFF">
        <w:rPr>
          <w:rFonts w:ascii="Yu Gothic UI" w:eastAsia="Yu Gothic UI" w:hAnsi="Yu Gothic UI" w:cs="Yu Gothic UI" w:hint="eastAsia"/>
          <w:sz w:val="26"/>
          <w:szCs w:val="26"/>
          <w:lang w:eastAsia="ja-JP"/>
        </w:rPr>
        <w:t>：</w:t>
      </w:r>
      <w:r w:rsidR="007D6BFF">
        <w:rPr>
          <w:rFonts w:ascii="Yu Gothic UI" w:eastAsia="Yu Gothic UI" w:hAnsi="Yu Gothic UI" w:cs="Yu Gothic UI" w:hint="eastAsia"/>
          <w:sz w:val="24"/>
          <w:szCs w:val="24"/>
          <w:lang w:eastAsia="ja-JP"/>
        </w:rPr>
        <w:t xml:space="preserve">産業通商資源部 </w:t>
      </w:r>
      <w:r>
        <w:rPr>
          <w:rFonts w:ascii="Yu Gothic UI" w:eastAsia="Yu Gothic UI" w:hAnsi="Yu Gothic UI" w:cs="Yu Gothic UI"/>
          <w:sz w:val="24"/>
          <w:szCs w:val="24"/>
          <w:lang w:eastAsia="ja-JP"/>
        </w:rPr>
        <w:t xml:space="preserve">          </w:t>
      </w:r>
      <w:r w:rsidRPr="00E07FEC">
        <w:rPr>
          <w:rFonts w:cs="Yu Gothic UI" w:hint="eastAsia"/>
          <w:b/>
          <w:szCs w:val="28"/>
          <w:lang w:eastAsia="ja-JP"/>
        </w:rPr>
        <w:t>■</w:t>
      </w:r>
      <w:r>
        <w:rPr>
          <w:rFonts w:ascii="Segoe UI Symbol" w:eastAsia="Yu Gothic UI" w:hAnsi="Segoe UI Symbol" w:cs="Segoe UI Symbol"/>
          <w:b/>
          <w:sz w:val="28"/>
          <w:szCs w:val="28"/>
          <w:lang w:eastAsia="ja-JP"/>
        </w:rPr>
        <w:t xml:space="preserve"> </w:t>
      </w:r>
      <w:r w:rsidR="007D6BFF">
        <w:rPr>
          <w:rFonts w:ascii="Yu Gothic UI" w:eastAsia="Yu Gothic UI" w:hAnsi="Yu Gothic UI" w:cs="Yu Gothic UI" w:hint="eastAsia"/>
          <w:b/>
          <w:sz w:val="28"/>
          <w:szCs w:val="28"/>
          <w:lang w:eastAsia="ja-JP"/>
        </w:rPr>
        <w:t>主管</w:t>
      </w:r>
      <w:r w:rsidR="007D6BFF">
        <w:rPr>
          <w:rFonts w:ascii="Yu Gothic UI" w:eastAsia="Yu Gothic UI" w:hAnsi="Yu Gothic UI" w:cs="Yu Gothic UI" w:hint="eastAsia"/>
          <w:sz w:val="26"/>
          <w:szCs w:val="26"/>
          <w:lang w:eastAsia="ja-JP"/>
        </w:rPr>
        <w:t>：</w:t>
      </w:r>
      <w:r w:rsidR="007D6BFF">
        <w:rPr>
          <w:rFonts w:ascii="Yu Gothic UI" w:eastAsia="Yu Gothic UI" w:hAnsi="Yu Gothic UI" w:cs="Yu Gothic UI" w:hint="eastAsia"/>
          <w:sz w:val="24"/>
          <w:szCs w:val="24"/>
          <w:lang w:eastAsia="ja-JP"/>
        </w:rPr>
        <w:t>(財)韓日産業・技術協力財団</w:t>
      </w:r>
    </w:p>
    <w:p w:rsidR="009E01F0" w:rsidRDefault="007D6BFF">
      <w:pPr>
        <w:wordWrap/>
        <w:contextualSpacing/>
        <w:rPr>
          <w:rFonts w:ascii="Yu Gothic UI" w:eastAsia="Yu Gothic UI" w:hAnsi="Yu Gothic UI" w:cs="Yu Gothic UI"/>
          <w:b/>
          <w:sz w:val="28"/>
          <w:szCs w:val="28"/>
          <w:lang w:eastAsia="ja-JP"/>
        </w:rPr>
      </w:pPr>
      <w:r>
        <w:rPr>
          <w:rFonts w:ascii="Yu Gothic UI" w:eastAsia="Yu Gothic UI" w:hAnsi="Yu Gothic UI" w:cs="Yu Gothic UI" w:hint="eastAsia"/>
          <w:sz w:val="28"/>
          <w:szCs w:val="28"/>
          <w:lang w:eastAsia="ja-JP"/>
        </w:rPr>
        <w:lastRenderedPageBreak/>
        <w:t>☐</w:t>
      </w:r>
      <w:r w:rsidR="00FA6666">
        <w:rPr>
          <w:rFonts w:ascii="Yu Gothic UI" w:eastAsia="Yu Gothic UI" w:hAnsi="Yu Gothic UI" w:cs="Yu Gothic UI" w:hint="eastAsia"/>
          <w:sz w:val="28"/>
          <w:szCs w:val="28"/>
          <w:lang w:eastAsia="ja-JP"/>
        </w:rPr>
        <w:t xml:space="preserve"> </w:t>
      </w:r>
      <w:r>
        <w:rPr>
          <w:rFonts w:ascii="Yu Gothic UI" w:eastAsia="Yu Gothic UI" w:hAnsi="Yu Gothic UI" w:cs="Yu Gothic UI" w:hint="eastAsia"/>
          <w:b/>
          <w:sz w:val="28"/>
          <w:szCs w:val="28"/>
          <w:lang w:eastAsia="ja-JP"/>
        </w:rPr>
        <w:t>交通費のサンプル：実費精算(¥30,000上限)</w:t>
      </w:r>
    </w:p>
    <w:p w:rsidR="00E07FEC" w:rsidRDefault="007D6BFF">
      <w:pPr>
        <w:wordWrap/>
        <w:ind w:leftChars="121" w:left="502" w:hangingChars="100" w:hanging="260"/>
        <w:contextualSpacing/>
        <w:rPr>
          <w:rFonts w:ascii="Yu Gothic UI" w:eastAsia="Yu Gothic UI" w:hAnsi="Yu Gothic UI" w:cs="Yu Gothic UI"/>
          <w:b/>
          <w:spacing w:val="-2"/>
          <w:sz w:val="26"/>
          <w:szCs w:val="26"/>
          <w:lang w:eastAsia="ja-JP"/>
        </w:rPr>
      </w:pPr>
      <w:r>
        <w:rPr>
          <w:rFonts w:ascii="Yu Gothic UI" w:eastAsia="Yu Gothic UI" w:hAnsi="Yu Gothic UI" w:cs="Yu Gothic UI" w:hint="eastAsia"/>
          <w:b/>
          <w:sz w:val="26"/>
          <w:szCs w:val="26"/>
          <w:lang w:eastAsia="ja-JP"/>
        </w:rPr>
        <w:t>※</w:t>
      </w:r>
      <w:r>
        <w:rPr>
          <w:rFonts w:ascii="Yu Gothic UI" w:eastAsia="Yu Gothic UI" w:hAnsi="Yu Gothic UI" w:cs="Yu Gothic UI" w:hint="eastAsia"/>
          <w:b/>
          <w:color w:val="FF0000"/>
          <w:sz w:val="26"/>
          <w:szCs w:val="26"/>
          <w:u w:val="single"/>
          <w:lang w:eastAsia="ja-JP"/>
        </w:rPr>
        <w:t>交通機関あるいはチケット代理店から発行する領収証</w:t>
      </w:r>
      <w:r>
        <w:rPr>
          <w:rFonts w:ascii="Yu Gothic UI" w:eastAsia="Yu Gothic UI" w:hAnsi="Yu Gothic UI" w:cs="Yu Gothic UI" w:hint="eastAsia"/>
          <w:b/>
          <w:sz w:val="26"/>
          <w:szCs w:val="26"/>
          <w:lang w:eastAsia="ja-JP"/>
        </w:rPr>
        <w:t>(レシート)の</w:t>
      </w:r>
      <w:r w:rsidRPr="00E07FEC">
        <w:rPr>
          <w:rFonts w:ascii="Yu Gothic UI" w:eastAsia="Yu Gothic UI" w:hAnsi="Yu Gothic UI" w:cs="Yu Gothic UI" w:hint="eastAsia"/>
          <w:b/>
          <w:spacing w:val="-2"/>
          <w:sz w:val="26"/>
          <w:szCs w:val="26"/>
          <w:u w:val="single"/>
          <w:lang w:eastAsia="ja-JP"/>
        </w:rPr>
        <w:t>当日提出分のみ</w:t>
      </w:r>
    </w:p>
    <w:p w:rsidR="009E01F0" w:rsidRDefault="007D6BFF" w:rsidP="00E07FEC">
      <w:pPr>
        <w:wordWrap/>
        <w:ind w:firstLineChars="200" w:firstLine="512"/>
        <w:contextualSpacing/>
        <w:rPr>
          <w:rFonts w:ascii="Yu Gothic UI" w:eastAsia="Yu Gothic UI" w:hAnsi="Yu Gothic UI" w:cs="Yu Gothic UI"/>
          <w:b/>
          <w:spacing w:val="-2"/>
          <w:sz w:val="26"/>
          <w:szCs w:val="26"/>
          <w:lang w:eastAsia="ja-JP"/>
        </w:rPr>
      </w:pPr>
      <w:r>
        <w:rPr>
          <w:rFonts w:ascii="Yu Gothic UI" w:eastAsia="Yu Gothic UI" w:hAnsi="Yu Gothic UI" w:cs="Yu Gothic UI" w:hint="eastAsia"/>
          <w:b/>
          <w:spacing w:val="-2"/>
          <w:sz w:val="26"/>
          <w:szCs w:val="26"/>
          <w:lang w:eastAsia="ja-JP"/>
        </w:rPr>
        <w:t>支援させて頂きます。</w:t>
      </w:r>
    </w:p>
    <w:p w:rsidR="009E01F0" w:rsidRDefault="009E01F0">
      <w:pPr>
        <w:wordWrap/>
        <w:ind w:leftChars="121" w:left="468" w:hangingChars="100" w:hanging="226"/>
        <w:contextualSpacing/>
        <w:rPr>
          <w:rFonts w:ascii="Yu Gothic UI" w:eastAsia="Yu Gothic UI" w:hAnsi="Yu Gothic UI" w:cs="Yu Gothic UI"/>
          <w:b/>
          <w:spacing w:val="-2"/>
          <w:sz w:val="23"/>
          <w:szCs w:val="23"/>
          <w:lang w:eastAsia="ja-JP"/>
        </w:rPr>
      </w:pPr>
    </w:p>
    <w:tbl>
      <w:tblPr>
        <w:tblpPr w:leftFromText="142" w:rightFromText="142" w:vertAnchor="text" w:horzAnchor="margin" w:tblpX="108" w:tblpY="189"/>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400" w:firstRow="0" w:lastRow="0" w:firstColumn="0" w:lastColumn="0" w:noHBand="0" w:noVBand="1"/>
      </w:tblPr>
      <w:tblGrid>
        <w:gridCol w:w="2235"/>
        <w:gridCol w:w="7371"/>
      </w:tblGrid>
      <w:tr w:rsidR="009E01F0">
        <w:trPr>
          <w:trHeight w:val="4630"/>
        </w:trPr>
        <w:tc>
          <w:tcPr>
            <w:tcW w:w="2235" w:type="dxa"/>
            <w:tcBorders>
              <w:top w:val="single" w:sz="18" w:space="0" w:color="9BBB59"/>
              <w:left w:val="single" w:sz="18" w:space="0" w:color="9BBB59"/>
              <w:bottom w:val="single" w:sz="18" w:space="0" w:color="FF0000"/>
              <w:right w:val="nil"/>
            </w:tcBorders>
            <w:shd w:val="clear" w:color="000000" w:fill="EAF1DD"/>
            <w:tcMar>
              <w:left w:w="108" w:type="dxa"/>
              <w:right w:w="108" w:type="dxa"/>
            </w:tcMar>
            <w:vAlign w:val="center"/>
          </w:tcPr>
          <w:p w:rsidR="009E01F0" w:rsidRDefault="007D6BFF">
            <w:pPr>
              <w:contextualSpacing/>
              <w:jc w:val="center"/>
              <w:rPr>
                <w:rFonts w:ascii="Yu Gothic UI" w:eastAsia="Yu Gothic UI" w:hAnsi="Yu Gothic UI" w:cs="Meiryo UI"/>
                <w:b/>
                <w:color w:val="000000"/>
                <w:sz w:val="28"/>
                <w:szCs w:val="28"/>
                <w:lang w:eastAsia="ja-JP"/>
              </w:rPr>
            </w:pPr>
            <w:r>
              <w:rPr>
                <w:rFonts w:ascii="Yu Gothic UI" w:eastAsia="Yu Gothic UI" w:hAnsi="Yu Gothic UI" w:cs="Meiryo UI" w:hint="eastAsia"/>
                <w:b/>
                <w:color w:val="000000"/>
                <w:sz w:val="28"/>
                <w:szCs w:val="28"/>
                <w:lang w:eastAsia="ja-JP"/>
              </w:rPr>
              <w:t>認定可能</w:t>
            </w:r>
          </w:p>
        </w:tc>
        <w:tc>
          <w:tcPr>
            <w:tcW w:w="7371" w:type="dxa"/>
            <w:tcBorders>
              <w:top w:val="single" w:sz="18" w:space="0" w:color="9BBB59"/>
              <w:left w:val="nil"/>
              <w:bottom w:val="single" w:sz="18" w:space="0" w:color="FF0000"/>
              <w:right w:val="single" w:sz="18" w:space="0" w:color="9BBB59"/>
            </w:tcBorders>
            <w:shd w:val="clear" w:color="000000" w:fill="auto"/>
            <w:tcMar>
              <w:left w:w="108" w:type="dxa"/>
              <w:right w:w="108" w:type="dxa"/>
            </w:tcMar>
            <w:vAlign w:val="center"/>
          </w:tcPr>
          <w:p w:rsidR="009E01F0" w:rsidRDefault="007D6BFF">
            <w:pPr>
              <w:contextualSpacing/>
              <w:jc w:val="left"/>
              <w:rPr>
                <w:rFonts w:ascii="Yu Gothic UI" w:eastAsia="Yu Gothic UI" w:hAnsi="Yu Gothic UI" w:cs="Meiryo UI"/>
                <w:b/>
                <w:sz w:val="24"/>
                <w:szCs w:val="24"/>
                <w:lang w:eastAsia="ja-JP"/>
              </w:rPr>
            </w:pPr>
            <w:r>
              <w:rPr>
                <w:rFonts w:ascii="Yu Gothic UI" w:eastAsia="Yu Gothic UI" w:hAnsi="Yu Gothic UI" w:cs="Meiryo UI" w:hint="eastAsia"/>
                <w:b/>
                <w:sz w:val="24"/>
                <w:szCs w:val="24"/>
                <w:lang w:eastAsia="ja-JP"/>
              </w:rPr>
              <w:t>交通機関あるいはチケット代理店から発行する領収証(レシート)</w:t>
            </w:r>
          </w:p>
          <w:p w:rsidR="009E01F0" w:rsidRDefault="007D6BFF">
            <w:pPr>
              <w:contextualSpacing/>
              <w:jc w:val="left"/>
              <w:rPr>
                <w:rFonts w:ascii="Yu Gothic UI" w:eastAsia="Yu Gothic UI" w:hAnsi="Yu Gothic UI" w:cs="Meiryo UI"/>
                <w:color w:val="000000"/>
                <w:sz w:val="28"/>
                <w:szCs w:val="28"/>
                <w:lang w:eastAsia="ja-JP"/>
              </w:rPr>
            </w:pPr>
            <w:r>
              <w:rPr>
                <w:noProof/>
              </w:rPr>
              <w:drawing>
                <wp:inline distT="0" distB="0" distL="0" distR="0">
                  <wp:extent cx="1663065" cy="1619250"/>
                  <wp:effectExtent l="0" t="0" r="0" b="0"/>
                  <wp:docPr id="19" name="그림 7" descr="33333324444444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ybkwo/AppData/Roaming/PolarisOffice/ETemp/16328_16945936/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63700" cy="1619885"/>
                          </a:xfrm>
                          <a:prstGeom prst="rect">
                            <a:avLst/>
                          </a:prstGeom>
                          <a:noFill/>
                          <a:ln cap="flat">
                            <a:noFill/>
                          </a:ln>
                        </pic:spPr>
                      </pic:pic>
                    </a:graphicData>
                  </a:graphic>
                </wp:inline>
              </w:drawing>
            </w:r>
            <w:r>
              <w:rPr>
                <w:noProof/>
              </w:rPr>
              <w:drawing>
                <wp:inline distT="0" distB="0" distL="0" distR="0">
                  <wp:extent cx="1971675" cy="1581150"/>
                  <wp:effectExtent l="0" t="0" r="9525" b="0"/>
                  <wp:docPr id="20" name="그림 6" descr="인정가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ybkwo/AppData/Roaming/PolarisOffice/ETemp/16328_16945936/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72310" cy="1581785"/>
                          </a:xfrm>
                          <a:prstGeom prst="rect">
                            <a:avLst/>
                          </a:prstGeom>
                          <a:noFill/>
                          <a:ln cap="flat">
                            <a:noFill/>
                          </a:ln>
                        </pic:spPr>
                      </pic:pic>
                    </a:graphicData>
                  </a:graphic>
                </wp:inline>
              </w:drawing>
            </w:r>
            <w:r>
              <w:rPr>
                <w:noProof/>
              </w:rPr>
              <w:drawing>
                <wp:inline distT="0" distB="0" distL="0" distR="0">
                  <wp:extent cx="2505075" cy="1085850"/>
                  <wp:effectExtent l="0" t="0" r="9525" b="0"/>
                  <wp:docPr id="21" name="그림 5" descr="캡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ybkwo/AppData/Roaming/PolarisOffice/ETemp/16328_16945936/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05710" cy="1086485"/>
                          </a:xfrm>
                          <a:prstGeom prst="rect">
                            <a:avLst/>
                          </a:prstGeom>
                          <a:noFill/>
                          <a:ln cap="flat">
                            <a:noFill/>
                          </a:ln>
                        </pic:spPr>
                      </pic:pic>
                    </a:graphicData>
                  </a:graphic>
                </wp:inline>
              </w:drawing>
            </w:r>
          </w:p>
        </w:tc>
      </w:tr>
      <w:tr w:rsidR="009E01F0">
        <w:trPr>
          <w:trHeight w:val="5997"/>
        </w:trPr>
        <w:tc>
          <w:tcPr>
            <w:tcW w:w="2235" w:type="dxa"/>
            <w:tcBorders>
              <w:top w:val="single" w:sz="18" w:space="0" w:color="FF0000"/>
              <w:left w:val="single" w:sz="18" w:space="0" w:color="FF0000"/>
              <w:bottom w:val="single" w:sz="18" w:space="0" w:color="FF0000"/>
              <w:right w:val="nil"/>
            </w:tcBorders>
            <w:shd w:val="clear" w:color="000000" w:fill="EAF1DD"/>
            <w:tcMar>
              <w:left w:w="108" w:type="dxa"/>
              <w:right w:w="108" w:type="dxa"/>
            </w:tcMar>
            <w:vAlign w:val="center"/>
          </w:tcPr>
          <w:p w:rsidR="009E01F0" w:rsidRDefault="007D6BFF">
            <w:pPr>
              <w:contextualSpacing/>
              <w:jc w:val="center"/>
              <w:rPr>
                <w:rFonts w:ascii="Yu Gothic UI" w:eastAsia="Yu Gothic UI" w:hAnsi="Yu Gothic UI" w:cs="Meiryo UI"/>
                <w:b/>
                <w:color w:val="FF0000"/>
                <w:sz w:val="28"/>
                <w:szCs w:val="28"/>
                <w:lang w:eastAsia="ja-JP"/>
              </w:rPr>
            </w:pPr>
            <w:r>
              <w:rPr>
                <w:rFonts w:ascii="Yu Gothic UI" w:eastAsia="Yu Gothic UI" w:hAnsi="Yu Gothic UI" w:cs="Meiryo UI" w:hint="eastAsia"/>
                <w:b/>
                <w:color w:val="FF0000"/>
                <w:sz w:val="28"/>
                <w:szCs w:val="28"/>
                <w:lang w:eastAsia="ja-JP"/>
              </w:rPr>
              <w:t>認定不可能</w:t>
            </w:r>
          </w:p>
        </w:tc>
        <w:tc>
          <w:tcPr>
            <w:tcW w:w="7371" w:type="dxa"/>
            <w:tcBorders>
              <w:top w:val="single" w:sz="18" w:space="0" w:color="FF0000"/>
              <w:left w:val="nil"/>
              <w:bottom w:val="single" w:sz="18" w:space="0" w:color="FF0000"/>
              <w:right w:val="single" w:sz="18" w:space="0" w:color="FF0000"/>
            </w:tcBorders>
            <w:shd w:val="clear" w:color="000000" w:fill="auto"/>
            <w:tcMar>
              <w:left w:w="108" w:type="dxa"/>
              <w:right w:w="108" w:type="dxa"/>
            </w:tcMar>
          </w:tcPr>
          <w:p w:rsidR="009E01F0" w:rsidRDefault="007D6BFF">
            <w:pPr>
              <w:numPr>
                <w:ilvl w:val="0"/>
                <w:numId w:val="1"/>
              </w:numPr>
              <w:contextualSpacing/>
              <w:jc w:val="left"/>
              <w:rPr>
                <w:rFonts w:ascii="Yu Gothic UI" w:eastAsia="Yu Gothic UI" w:hAnsi="Yu Gothic UI" w:cs="굴림"/>
                <w:b/>
                <w:color w:val="000000"/>
                <w:sz w:val="24"/>
                <w:szCs w:val="24"/>
                <w:lang w:eastAsia="ja-JP"/>
              </w:rPr>
            </w:pPr>
            <w:r>
              <w:rPr>
                <w:rFonts w:ascii="Yu Gothic UI" w:eastAsia="Yu Gothic UI" w:hAnsi="Yu Gothic UI" w:cs="굴림" w:hint="eastAsia"/>
                <w:b/>
                <w:color w:val="FF0000"/>
                <w:sz w:val="24"/>
                <w:szCs w:val="24"/>
                <w:lang w:eastAsia="ja-JP"/>
              </w:rPr>
              <w:t xml:space="preserve">タクシー代　　　　　　　</w:t>
            </w:r>
            <w:r>
              <w:rPr>
                <w:rFonts w:ascii="Yu Gothic UI" w:eastAsia="Yu Gothic UI" w:hAnsi="Yu Gothic UI" w:cs="굴림" w:hint="eastAsia"/>
                <w:b/>
                <w:color w:val="000000"/>
                <w:sz w:val="24"/>
                <w:szCs w:val="24"/>
                <w:lang w:eastAsia="ja-JP"/>
              </w:rPr>
              <w:t>2. 交通カードの</w:t>
            </w:r>
            <w:r>
              <w:rPr>
                <w:rFonts w:ascii="Yu Gothic UI" w:eastAsia="Yu Gothic UI" w:hAnsi="Yu Gothic UI" w:cs="굴림" w:hint="eastAsia"/>
                <w:b/>
                <w:color w:val="FF0000"/>
                <w:sz w:val="24"/>
                <w:szCs w:val="24"/>
                <w:lang w:eastAsia="ja-JP"/>
              </w:rPr>
              <w:t>チャージ</w:t>
            </w:r>
            <w:r>
              <w:rPr>
                <w:rFonts w:ascii="Yu Gothic UI" w:eastAsia="Yu Gothic UI" w:hAnsi="Yu Gothic UI" w:cs="굴림" w:hint="eastAsia"/>
                <w:b/>
                <w:color w:val="000000"/>
                <w:sz w:val="24"/>
                <w:szCs w:val="24"/>
                <w:lang w:eastAsia="ja-JP"/>
              </w:rPr>
              <w:t>領収証</w:t>
            </w:r>
          </w:p>
          <w:p w:rsidR="009E01F0" w:rsidRDefault="007D6BFF">
            <w:pPr>
              <w:contextualSpacing/>
              <w:jc w:val="left"/>
              <w:rPr>
                <w:rFonts w:ascii="Yu Gothic UI" w:eastAsia="Yu Gothic UI" w:hAnsi="Yu Gothic UI" w:cs="굴림"/>
                <w:b/>
                <w:color w:val="000000"/>
                <w:sz w:val="24"/>
                <w:szCs w:val="24"/>
                <w:lang w:eastAsia="ja-JP"/>
              </w:rPr>
            </w:pPr>
            <w:r>
              <w:rPr>
                <w:noProof/>
              </w:rPr>
              <mc:AlternateContent>
                <mc:Choice Requires="wps">
                  <w:drawing>
                    <wp:anchor distT="0" distB="0" distL="114300" distR="114300" simplePos="0" relativeHeight="251624975" behindDoc="0" locked="0" layoutInCell="1" allowOverlap="1">
                      <wp:simplePos x="0" y="0"/>
                      <wp:positionH relativeFrom="column">
                        <wp:posOffset>705490</wp:posOffset>
                      </wp:positionH>
                      <wp:positionV relativeFrom="paragraph">
                        <wp:posOffset>254640</wp:posOffset>
                      </wp:positionV>
                      <wp:extent cx="2838450" cy="2609850"/>
                      <wp:effectExtent l="19050" t="19050" r="19050" b="19050"/>
                      <wp:wrapNone/>
                      <wp:docPr id="22" name="직선 화살표 연결선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0355" cy="2611755"/>
                              </a:xfrm>
                              <a:prstGeom prst="straightConnector1">
                                <a:avLst/>
                              </a:prstGeom>
                              <a:noFill/>
                              <a:ln w="38100" cap="rnd" cmpd="sng">
                                <a:solidFill>
                                  <a:prstClr val="red"/>
                                </a:solidFill>
                                <a:prstDash val="sysDot"/>
                                <a:round/>
                                <a:headEnd type="none" w="med" len="med"/>
                                <a:tailEnd type="none" w="med" len="med"/>
                              </a:ln>
                            </wps:spPr>
                            <wps:bodyPr/>
                          </wps:wsp>
                        </a:graphicData>
                      </a:graphic>
                    </wp:anchor>
                  </w:drawing>
                </mc:Choice>
                <mc:Fallback>
                  <w:pict>
                    <v:shapetype w14:anchorId="0647FC52" id="_x0000_t32" coordsize="21600,21600" o:spt="32" o:oned="t" path="m,l21600,21600e" filled="f">
                      <v:path arrowok="t" fillok="f" o:connecttype="none"/>
                      <o:lock v:ext="edit" shapetype="t"/>
                    </v:shapetype>
                    <v:shape id="직선 화살표 연결선 8" o:spid="_x0000_s1026" type="#_x0000_t32" style="position:absolute;left:0;text-align:left;margin-left:55.55pt;margin-top:20.05pt;width:223.5pt;height:205.5pt;z-index:2516249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" strokecolor="red" strokeweight="3pt">
                      <v:stroke dashstyle="1 1" endcap="round"/>
                      <o:lock v:ext="edit" shapetype="f"/>
                    </v:shape>
                  </w:pict>
                </mc:Fallback>
              </mc:AlternateContent>
            </w:r>
            <w:r>
              <w:rPr>
                <w:noProof/>
              </w:rPr>
              <mc:AlternateContent>
                <mc:Choice Requires="wps">
                  <w:drawing>
                    <wp:anchor distT="0" distB="0" distL="114300" distR="114300" simplePos="0" relativeHeight="251624974" behindDoc="0" locked="0" layoutInCell="1" allowOverlap="1">
                      <wp:simplePos x="0" y="0"/>
                      <wp:positionH relativeFrom="column">
                        <wp:posOffset>705490</wp:posOffset>
                      </wp:positionH>
                      <wp:positionV relativeFrom="paragraph">
                        <wp:posOffset>359414</wp:posOffset>
                      </wp:positionV>
                      <wp:extent cx="2760980" cy="2438400"/>
                      <wp:effectExtent l="19050" t="19050" r="20320" b="19050"/>
                      <wp:wrapNone/>
                      <wp:docPr id="23" name="직선 화살표 연결선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62885" cy="2440305"/>
                              </a:xfrm>
                              <a:prstGeom prst="straightConnector1">
                                <a:avLst/>
                              </a:prstGeom>
                              <a:noFill/>
                              <a:ln w="38100" cap="rnd" cmpd="sng">
                                <a:solidFill>
                                  <a:prstClr val="red"/>
                                </a:solidFill>
                                <a:prstDash val="sysDot"/>
                                <a:round/>
                                <a:headEnd type="none" w="med" len="med"/>
                                <a:tailEnd type="none" w="med" len="med"/>
                              </a:ln>
                            </wps:spPr>
                            <wps:bodyPr/>
                          </wps:wsp>
                        </a:graphicData>
                      </a:graphic>
                    </wp:anchor>
                  </w:drawing>
                </mc:Choice>
                <mc:Fallback>
                  <w:pict>
                    <v:shape w14:anchorId="4E833650" id="직선 화살표 연결선 9" o:spid="_x0000_s1026" type="#_x0000_t32" style="position:absolute;left:0;text-align:left;margin-left:55.55pt;margin-top:28.3pt;width:217.4pt;height:192pt;flip:x;z-index:2516249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" strokecolor="red" strokeweight="3pt">
                      <v:stroke dashstyle="1 1" endcap="round"/>
                      <o:lock v:ext="edit" shapetype="f"/>
                    </v:shape>
                  </w:pict>
                </mc:Fallback>
              </mc:AlternateContent>
            </w:r>
            <w:r>
              <w:rPr>
                <w:noProof/>
              </w:rPr>
              <w:drawing>
                <wp:inline distT="0" distB="0" distL="0" distR="0">
                  <wp:extent cx="1704975" cy="1387475"/>
                  <wp:effectExtent l="0" t="0" r="0" b="3810"/>
                  <wp:docPr id="24" name="그림 4" descr="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ybkwo/AppData/Roaming/PolarisOffice/ETemp/16328_16945936/imag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05610" cy="1388110"/>
                          </a:xfrm>
                          <a:prstGeom prst="rect">
                            <a:avLst/>
                          </a:prstGeom>
                          <a:noFill/>
                          <a:ln cap="flat">
                            <a:noFill/>
                          </a:ln>
                        </pic:spPr>
                      </pic:pic>
                    </a:graphicData>
                  </a:graphic>
                </wp:inline>
              </w:drawing>
            </w:r>
            <w:r>
              <w:rPr>
                <w:rFonts w:ascii="Yu Gothic UI" w:eastAsia="Yu Gothic UI" w:hAnsi="Yu Gothic UI" w:cs="굴림" w:hint="eastAsia"/>
                <w:b/>
                <w:color w:val="000000"/>
                <w:sz w:val="24"/>
                <w:szCs w:val="24"/>
                <w:lang w:eastAsia="ja-JP"/>
              </w:rPr>
              <w:t xml:space="preserve">　　</w:t>
            </w:r>
            <w:r>
              <w:rPr>
                <w:noProof/>
              </w:rPr>
              <w:drawing>
                <wp:inline distT="0" distB="0" distL="0" distR="0">
                  <wp:extent cx="1659890" cy="1276350"/>
                  <wp:effectExtent l="0" t="0" r="0" b="0"/>
                  <wp:docPr id="25" name="그림 3" descr="HUKA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ybkwo/AppData/Roaming/PolarisOffice/ETemp/16328_16945936/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60525" cy="1276985"/>
                          </a:xfrm>
                          <a:prstGeom prst="rect">
                            <a:avLst/>
                          </a:prstGeom>
                          <a:noFill/>
                          <a:ln cap="flat">
                            <a:noFill/>
                          </a:ln>
                        </pic:spPr>
                      </pic:pic>
                    </a:graphicData>
                  </a:graphic>
                </wp:inline>
              </w:drawing>
            </w:r>
          </w:p>
          <w:p w:rsidR="009E01F0" w:rsidRDefault="007D6BFF">
            <w:pPr>
              <w:contextualSpacing/>
              <w:jc w:val="left"/>
              <w:rPr>
                <w:rFonts w:ascii="Yu Gothic UI" w:eastAsia="Yu Gothic UI" w:hAnsi="Yu Gothic UI" w:cs="굴림"/>
                <w:b/>
                <w:color w:val="000000"/>
                <w:sz w:val="24"/>
                <w:szCs w:val="24"/>
                <w:lang w:eastAsia="ja-JP"/>
              </w:rPr>
            </w:pPr>
            <w:r>
              <w:rPr>
                <w:rFonts w:ascii="Yu Gothic UI" w:eastAsia="Yu Gothic UI" w:hAnsi="Yu Gothic UI" w:cs="굴림" w:hint="eastAsia"/>
                <w:b/>
                <w:color w:val="000000"/>
                <w:sz w:val="24"/>
                <w:szCs w:val="24"/>
                <w:lang w:eastAsia="ja-JP"/>
              </w:rPr>
              <w:t>3.　交通機関及び代理店発給ではなく、</w:t>
            </w:r>
            <w:r>
              <w:rPr>
                <w:rFonts w:ascii="Yu Gothic UI" w:eastAsia="Yu Gothic UI" w:hAnsi="Yu Gothic UI" w:cs="굴림" w:hint="eastAsia"/>
                <w:b/>
                <w:color w:val="FF0000"/>
                <w:sz w:val="24"/>
                <w:szCs w:val="24"/>
                <w:lang w:eastAsia="ja-JP"/>
              </w:rPr>
              <w:t>他の所が発行した領収証</w:t>
            </w:r>
          </w:p>
          <w:p w:rsidR="009E01F0" w:rsidRDefault="007D6BFF">
            <w:pPr>
              <w:contextualSpacing/>
              <w:jc w:val="left"/>
              <w:rPr>
                <w:rFonts w:ascii="Yu Gothic UI" w:eastAsia="Yu Gothic UI" w:hAnsi="Yu Gothic UI" w:cs="굴림"/>
                <w:b/>
                <w:color w:val="000000"/>
                <w:sz w:val="24"/>
                <w:szCs w:val="24"/>
                <w:lang w:eastAsia="ja-JP"/>
              </w:rPr>
            </w:pPr>
            <w:r>
              <w:rPr>
                <w:noProof/>
              </w:rPr>
              <w:drawing>
                <wp:inline distT="0" distB="0" distL="0" distR="0">
                  <wp:extent cx="4026535" cy="1771650"/>
                  <wp:effectExtent l="0" t="0" r="0" b="0"/>
                  <wp:docPr id="26" name="그림 2" descr="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ybkwo/AppData/Roaming/PolarisOffice/ETemp/16328_16945936/image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27170" cy="1772285"/>
                          </a:xfrm>
                          <a:prstGeom prst="rect">
                            <a:avLst/>
                          </a:prstGeom>
                          <a:noFill/>
                          <a:ln cap="flat">
                            <a:noFill/>
                          </a:ln>
                        </pic:spPr>
                      </pic:pic>
                    </a:graphicData>
                  </a:graphic>
                </wp:inline>
              </w:drawing>
            </w:r>
          </w:p>
        </w:tc>
      </w:tr>
    </w:tbl>
    <w:p w:rsidR="009E01F0" w:rsidRDefault="009E01F0">
      <w:pPr>
        <w:contextualSpacing/>
        <w:jc w:val="left"/>
        <w:rPr>
          <w:rFonts w:ascii="Yu Gothic UI" w:eastAsia="Yu Gothic UI" w:hAnsi="Yu Gothic UI" w:cs="Meiryo UI"/>
          <w:sz w:val="2"/>
          <w:szCs w:val="2"/>
          <w:lang w:eastAsia="ja-JP"/>
        </w:rPr>
      </w:pPr>
    </w:p>
    <w:p w:rsidR="009E01F0" w:rsidRDefault="009E01F0">
      <w:pPr>
        <w:spacing w:line="275" w:lineRule="auto"/>
        <w:ind w:left="760"/>
        <w:rPr>
          <w:rFonts w:ascii="Yu Gothic UI" w:hAnsi="Yu Gothic UI" w:cs="Meiryo UI"/>
          <w:sz w:val="2"/>
          <w:szCs w:val="2"/>
          <w:lang w:eastAsia="ja-JP"/>
        </w:rPr>
      </w:pPr>
    </w:p>
    <w:p w:rsidR="009E01F0" w:rsidRDefault="009E01F0">
      <w:pPr>
        <w:spacing w:line="275" w:lineRule="auto"/>
        <w:ind w:left="760"/>
        <w:rPr>
          <w:rFonts w:ascii="Yu Gothic UI" w:hAnsi="Yu Gothic UI" w:cs="Meiryo UI"/>
          <w:sz w:val="2"/>
          <w:szCs w:val="2"/>
          <w:lang w:eastAsia="ja-JP"/>
        </w:rPr>
      </w:pPr>
    </w:p>
    <w:p w:rsidR="009E01F0" w:rsidRDefault="009E01F0">
      <w:pPr>
        <w:rPr>
          <w:sz w:val="2"/>
          <w:szCs w:val="2"/>
        </w:rPr>
      </w:pPr>
    </w:p>
    <w:p w:rsidR="009E01F0" w:rsidRDefault="009E01F0">
      <w:pPr>
        <w:wordWrap/>
        <w:contextualSpacing/>
        <w:rPr>
          <w:rFonts w:eastAsiaTheme="minorEastAsia"/>
          <w:sz w:val="2"/>
          <w:szCs w:val="2"/>
        </w:rPr>
      </w:pPr>
    </w:p>
    <w:sectPr w:rsidR="009E01F0">
      <w:pgSz w:w="11906" w:h="16838"/>
      <w:pgMar w:top="1134" w:right="1077" w:bottom="1134" w:left="1077" w:header="851" w:footer="992" w:gutter="0"/>
      <w:cols w:space="720"/>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altName w:val="MS Gothic"/>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charset w:val="81"/>
    <w:family w:val="roman"/>
    <w:pitch w:val="default"/>
    <w:sig w:usb0="00000001" w:usb1="09060000" w:usb2="00000010" w:usb3="00000000" w:csb0="00080000" w:csb1="00000000"/>
  </w:font>
  <w:font w:name="Meiryo UI">
    <w:panose1 w:val="020B0604030504040204"/>
    <w:charset w:val="80"/>
    <w:family w:val="swiss"/>
    <w:pitch w:val="variable"/>
    <w:sig w:usb0="E00002FF" w:usb1="6AC7FFFF" w:usb2="08000012" w:usb3="00000000" w:csb0="0002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1F000014"/>
    <w:lvl w:ilvl="0" w:tplc="CC82413A">
      <w:numFmt w:val="bullet"/>
      <w:lvlText w:val="○"/>
      <w:lvlJc w:val="left"/>
      <w:pPr>
        <w:ind w:left="760" w:hanging="360"/>
      </w:pPr>
      <w:rPr>
        <w:rFonts w:ascii="Yu Gothic UI" w:eastAsia="Yu Gothic UI" w:hAnsi="Yu Gothic UI" w:cs="Yu Gothic UI" w:hint="eastAsia"/>
        <w:shd w:val="clear" w:color="auto" w:fill="auto"/>
      </w:rPr>
    </w:lvl>
    <w:lvl w:ilvl="1" w:tplc="D9764456">
      <w:start w:val="1"/>
      <w:numFmt w:val="bullet"/>
      <w:lvlText w:val="n"/>
      <w:lvlJc w:val="left"/>
      <w:pPr>
        <w:ind w:left="1200" w:hanging="400"/>
      </w:pPr>
      <w:rPr>
        <w:rFonts w:ascii="Wingdings" w:eastAsia="Wingdings" w:hAnsi="Wingdings" w:cs="Wingdings" w:hint="default"/>
        <w:shd w:val="clear" w:color="auto" w:fill="auto"/>
      </w:rPr>
    </w:lvl>
    <w:lvl w:ilvl="2" w:tplc="01D80AD0">
      <w:start w:val="1"/>
      <w:numFmt w:val="bullet"/>
      <w:lvlText w:val="u"/>
      <w:lvlJc w:val="left"/>
      <w:pPr>
        <w:ind w:left="1600" w:hanging="400"/>
      </w:pPr>
      <w:rPr>
        <w:rFonts w:ascii="Wingdings" w:eastAsia="Wingdings" w:hAnsi="Wingdings" w:cs="Wingdings" w:hint="default"/>
        <w:shd w:val="clear" w:color="auto" w:fill="auto"/>
      </w:rPr>
    </w:lvl>
    <w:lvl w:ilvl="3" w:tplc="455E88E4">
      <w:start w:val="1"/>
      <w:numFmt w:val="bullet"/>
      <w:lvlText w:val="l"/>
      <w:lvlJc w:val="left"/>
      <w:pPr>
        <w:ind w:left="2000" w:hanging="400"/>
      </w:pPr>
      <w:rPr>
        <w:rFonts w:ascii="Wingdings" w:eastAsia="Wingdings" w:hAnsi="Wingdings" w:cs="Wingdings" w:hint="default"/>
        <w:shd w:val="clear" w:color="auto" w:fill="auto"/>
      </w:rPr>
    </w:lvl>
    <w:lvl w:ilvl="4" w:tplc="2D128B22">
      <w:start w:val="1"/>
      <w:numFmt w:val="bullet"/>
      <w:lvlText w:val="n"/>
      <w:lvlJc w:val="left"/>
      <w:pPr>
        <w:ind w:left="2400" w:hanging="400"/>
      </w:pPr>
      <w:rPr>
        <w:rFonts w:ascii="Wingdings" w:eastAsia="Wingdings" w:hAnsi="Wingdings" w:cs="Wingdings" w:hint="default"/>
        <w:shd w:val="clear" w:color="auto" w:fill="auto"/>
      </w:rPr>
    </w:lvl>
    <w:lvl w:ilvl="5" w:tplc="176E177A">
      <w:start w:val="1"/>
      <w:numFmt w:val="bullet"/>
      <w:lvlText w:val="u"/>
      <w:lvlJc w:val="left"/>
      <w:pPr>
        <w:ind w:left="2800" w:hanging="400"/>
      </w:pPr>
      <w:rPr>
        <w:rFonts w:ascii="Wingdings" w:eastAsia="Wingdings" w:hAnsi="Wingdings" w:cs="Wingdings" w:hint="default"/>
        <w:shd w:val="clear" w:color="auto" w:fill="auto"/>
      </w:rPr>
    </w:lvl>
    <w:lvl w:ilvl="6" w:tplc="0D826F44">
      <w:start w:val="1"/>
      <w:numFmt w:val="bullet"/>
      <w:lvlText w:val="l"/>
      <w:lvlJc w:val="left"/>
      <w:pPr>
        <w:ind w:left="3200" w:hanging="400"/>
      </w:pPr>
      <w:rPr>
        <w:rFonts w:ascii="Wingdings" w:eastAsia="Wingdings" w:hAnsi="Wingdings" w:cs="Wingdings" w:hint="default"/>
        <w:shd w:val="clear" w:color="auto" w:fill="auto"/>
      </w:rPr>
    </w:lvl>
    <w:lvl w:ilvl="7" w:tplc="F67A52DC">
      <w:start w:val="1"/>
      <w:numFmt w:val="bullet"/>
      <w:lvlText w:val="n"/>
      <w:lvlJc w:val="left"/>
      <w:pPr>
        <w:ind w:left="3600" w:hanging="400"/>
      </w:pPr>
      <w:rPr>
        <w:rFonts w:ascii="Wingdings" w:eastAsia="Wingdings" w:hAnsi="Wingdings" w:cs="Wingdings" w:hint="default"/>
        <w:shd w:val="clear" w:color="auto" w:fill="auto"/>
      </w:rPr>
    </w:lvl>
    <w:lvl w:ilvl="8" w:tplc="4DDC4AEC">
      <w:start w:val="1"/>
      <w:numFmt w:val="bullet"/>
      <w:lvlText w:val="u"/>
      <w:lvlJc w:val="left"/>
      <w:pPr>
        <w:ind w:left="4000" w:hanging="400"/>
      </w:pPr>
      <w:rPr>
        <w:rFonts w:ascii="Wingdings" w:eastAsia="Wingdings" w:hAnsi="Wingdings" w:cs="Wingdings" w:hint="default"/>
        <w:shd w:val="clear" w:color="auto" w:fill="auto"/>
      </w:rPr>
    </w:lvl>
  </w:abstractNum>
  <w:abstractNum w:abstractNumId="1" w15:restartNumberingAfterBreak="0">
    <w:nsid w:val="2F000001"/>
    <w:multiLevelType w:val="hybridMultilevel"/>
    <w:tmpl w:val="1F002411"/>
    <w:lvl w:ilvl="0" w:tplc="0E74EC34">
      <w:start w:val="1"/>
      <w:numFmt w:val="decimalFullWidth"/>
      <w:lvlText w:val="%1．"/>
      <w:lvlJc w:val="left"/>
      <w:pPr>
        <w:ind w:left="1120" w:hanging="720"/>
      </w:pPr>
      <w:rPr>
        <w:rFonts w:hint="default"/>
        <w:shd w:val="clear" w:color="auto" w:fill="auto"/>
        <w:lang w:val="en-US"/>
      </w:rPr>
    </w:lvl>
    <w:lvl w:ilvl="1" w:tplc="167624AA">
      <w:start w:val="1"/>
      <w:numFmt w:val="upperLetter"/>
      <w:lvlText w:val="%2."/>
      <w:lvlJc w:val="left"/>
      <w:pPr>
        <w:ind w:left="1200" w:hanging="400"/>
      </w:pPr>
      <w:rPr>
        <w:shd w:val="clear" w:color="auto" w:fill="auto"/>
      </w:rPr>
    </w:lvl>
    <w:lvl w:ilvl="2" w:tplc="D9DE9A66">
      <w:start w:val="1"/>
      <w:numFmt w:val="lowerRoman"/>
      <w:lvlText w:val="%3."/>
      <w:lvlJc w:val="right"/>
      <w:pPr>
        <w:ind w:left="1600" w:hanging="400"/>
      </w:pPr>
      <w:rPr>
        <w:shd w:val="clear" w:color="auto" w:fill="auto"/>
      </w:rPr>
    </w:lvl>
    <w:lvl w:ilvl="3" w:tplc="CBA87D94">
      <w:start w:val="1"/>
      <w:numFmt w:val="decimal"/>
      <w:lvlText w:val="%4."/>
      <w:lvlJc w:val="left"/>
      <w:pPr>
        <w:ind w:left="2000" w:hanging="400"/>
      </w:pPr>
      <w:rPr>
        <w:shd w:val="clear" w:color="auto" w:fill="auto"/>
      </w:rPr>
    </w:lvl>
    <w:lvl w:ilvl="4" w:tplc="FCE20A42">
      <w:start w:val="1"/>
      <w:numFmt w:val="upperLetter"/>
      <w:lvlText w:val="%5."/>
      <w:lvlJc w:val="left"/>
      <w:pPr>
        <w:ind w:left="2400" w:hanging="400"/>
      </w:pPr>
      <w:rPr>
        <w:shd w:val="clear" w:color="auto" w:fill="auto"/>
      </w:rPr>
    </w:lvl>
    <w:lvl w:ilvl="5" w:tplc="098CB7D4">
      <w:start w:val="1"/>
      <w:numFmt w:val="lowerRoman"/>
      <w:lvlText w:val="%6."/>
      <w:lvlJc w:val="right"/>
      <w:pPr>
        <w:ind w:left="2800" w:hanging="400"/>
      </w:pPr>
      <w:rPr>
        <w:shd w:val="clear" w:color="auto" w:fill="auto"/>
      </w:rPr>
    </w:lvl>
    <w:lvl w:ilvl="6" w:tplc="F594B1E2">
      <w:start w:val="1"/>
      <w:numFmt w:val="decimal"/>
      <w:lvlText w:val="%7."/>
      <w:lvlJc w:val="left"/>
      <w:pPr>
        <w:ind w:left="3200" w:hanging="400"/>
      </w:pPr>
      <w:rPr>
        <w:shd w:val="clear" w:color="auto" w:fill="auto"/>
      </w:rPr>
    </w:lvl>
    <w:lvl w:ilvl="7" w:tplc="D58E2C10">
      <w:start w:val="1"/>
      <w:numFmt w:val="upperLetter"/>
      <w:lvlText w:val="%8."/>
      <w:lvlJc w:val="left"/>
      <w:pPr>
        <w:ind w:left="3600" w:hanging="400"/>
      </w:pPr>
      <w:rPr>
        <w:shd w:val="clear" w:color="auto" w:fill="auto"/>
      </w:rPr>
    </w:lvl>
    <w:lvl w:ilvl="8" w:tplc="C7C8BF1A">
      <w:start w:val="1"/>
      <w:numFmt w:val="lowerRoman"/>
      <w:lvlText w:val="%9."/>
      <w:lvlJc w:val="right"/>
      <w:pPr>
        <w:ind w:left="4000" w:hanging="400"/>
      </w:pPr>
      <w:rPr>
        <w:shd w:val="clear" w:color="auto" w:fill="auto"/>
      </w:rPr>
    </w:lvl>
  </w:abstractNum>
  <w:abstractNum w:abstractNumId="2" w15:restartNumberingAfterBreak="0">
    <w:nsid w:val="2F000002"/>
    <w:multiLevelType w:val="hybridMultilevel"/>
    <w:tmpl w:val="1F000C5F"/>
    <w:lvl w:ilvl="0" w:tplc="5D7A6C16">
      <w:numFmt w:val="bullet"/>
      <w:lvlText w:val="○"/>
      <w:lvlJc w:val="left"/>
      <w:pPr>
        <w:ind w:left="760" w:hanging="360"/>
      </w:pPr>
      <w:rPr>
        <w:rFonts w:ascii="Yu Gothic UI" w:eastAsia="Yu Gothic UI" w:hAnsi="Yu Gothic UI" w:cs="Yu Gothic UI" w:hint="eastAsia"/>
        <w:shd w:val="clear" w:color="auto" w:fill="auto"/>
      </w:rPr>
    </w:lvl>
    <w:lvl w:ilvl="1" w:tplc="E1088E04">
      <w:start w:val="1"/>
      <w:numFmt w:val="bullet"/>
      <w:lvlText w:val="n"/>
      <w:lvlJc w:val="left"/>
      <w:pPr>
        <w:ind w:left="1200" w:hanging="400"/>
      </w:pPr>
      <w:rPr>
        <w:rFonts w:ascii="Wingdings" w:eastAsia="Wingdings" w:hAnsi="Wingdings" w:cs="Wingdings" w:hint="default"/>
        <w:shd w:val="clear" w:color="auto" w:fill="auto"/>
      </w:rPr>
    </w:lvl>
    <w:lvl w:ilvl="2" w:tplc="CECE59C0">
      <w:start w:val="1"/>
      <w:numFmt w:val="bullet"/>
      <w:lvlText w:val="u"/>
      <w:lvlJc w:val="left"/>
      <w:pPr>
        <w:ind w:left="1600" w:hanging="400"/>
      </w:pPr>
      <w:rPr>
        <w:rFonts w:ascii="Wingdings" w:eastAsia="Wingdings" w:hAnsi="Wingdings" w:cs="Wingdings" w:hint="default"/>
        <w:shd w:val="clear" w:color="auto" w:fill="auto"/>
      </w:rPr>
    </w:lvl>
    <w:lvl w:ilvl="3" w:tplc="9E6AEFCA">
      <w:start w:val="1"/>
      <w:numFmt w:val="bullet"/>
      <w:lvlText w:val="l"/>
      <w:lvlJc w:val="left"/>
      <w:pPr>
        <w:ind w:left="2000" w:hanging="400"/>
      </w:pPr>
      <w:rPr>
        <w:rFonts w:ascii="Wingdings" w:eastAsia="Wingdings" w:hAnsi="Wingdings" w:cs="Wingdings" w:hint="default"/>
        <w:shd w:val="clear" w:color="auto" w:fill="auto"/>
      </w:rPr>
    </w:lvl>
    <w:lvl w:ilvl="4" w:tplc="CBEEF972">
      <w:start w:val="1"/>
      <w:numFmt w:val="bullet"/>
      <w:lvlText w:val="n"/>
      <w:lvlJc w:val="left"/>
      <w:pPr>
        <w:ind w:left="2400" w:hanging="400"/>
      </w:pPr>
      <w:rPr>
        <w:rFonts w:ascii="Wingdings" w:eastAsia="Wingdings" w:hAnsi="Wingdings" w:cs="Wingdings" w:hint="default"/>
        <w:shd w:val="clear" w:color="auto" w:fill="auto"/>
      </w:rPr>
    </w:lvl>
    <w:lvl w:ilvl="5" w:tplc="230CD206">
      <w:start w:val="1"/>
      <w:numFmt w:val="bullet"/>
      <w:lvlText w:val="u"/>
      <w:lvlJc w:val="left"/>
      <w:pPr>
        <w:ind w:left="2800" w:hanging="400"/>
      </w:pPr>
      <w:rPr>
        <w:rFonts w:ascii="Wingdings" w:eastAsia="Wingdings" w:hAnsi="Wingdings" w:cs="Wingdings" w:hint="default"/>
        <w:shd w:val="clear" w:color="auto" w:fill="auto"/>
      </w:rPr>
    </w:lvl>
    <w:lvl w:ilvl="6" w:tplc="ADD8DE9E">
      <w:start w:val="1"/>
      <w:numFmt w:val="bullet"/>
      <w:lvlText w:val="l"/>
      <w:lvlJc w:val="left"/>
      <w:pPr>
        <w:ind w:left="3200" w:hanging="400"/>
      </w:pPr>
      <w:rPr>
        <w:rFonts w:ascii="Wingdings" w:eastAsia="Wingdings" w:hAnsi="Wingdings" w:cs="Wingdings" w:hint="default"/>
        <w:shd w:val="clear" w:color="auto" w:fill="auto"/>
      </w:rPr>
    </w:lvl>
    <w:lvl w:ilvl="7" w:tplc="028876F0">
      <w:start w:val="1"/>
      <w:numFmt w:val="bullet"/>
      <w:lvlText w:val="n"/>
      <w:lvlJc w:val="left"/>
      <w:pPr>
        <w:ind w:left="3600" w:hanging="400"/>
      </w:pPr>
      <w:rPr>
        <w:rFonts w:ascii="Wingdings" w:eastAsia="Wingdings" w:hAnsi="Wingdings" w:cs="Wingdings" w:hint="default"/>
        <w:shd w:val="clear" w:color="auto" w:fill="auto"/>
      </w:rPr>
    </w:lvl>
    <w:lvl w:ilvl="8" w:tplc="5A062286">
      <w:start w:val="1"/>
      <w:numFmt w:val="bullet"/>
      <w:lvlText w:val="u"/>
      <w:lvlJc w:val="left"/>
      <w:pPr>
        <w:ind w:left="4000" w:hanging="400"/>
      </w:pPr>
      <w:rPr>
        <w:rFonts w:ascii="Wingdings" w:eastAsia="Wingdings" w:hAnsi="Wingdings" w:cs="Wingdings" w:hint="default"/>
        <w:shd w:val="clear" w:color="auto" w:fill="auto"/>
      </w:rPr>
    </w:lvl>
  </w:abstractNum>
  <w:abstractNum w:abstractNumId="3" w15:restartNumberingAfterBreak="0">
    <w:nsid w:val="2F000003"/>
    <w:multiLevelType w:val="hybridMultilevel"/>
    <w:tmpl w:val="1F0033C2"/>
    <w:lvl w:ilvl="0" w:tplc="1ED2A27E">
      <w:numFmt w:val="bullet"/>
      <w:lvlText w:val="○"/>
      <w:lvlJc w:val="left"/>
      <w:pPr>
        <w:ind w:left="760" w:hanging="360"/>
      </w:pPr>
      <w:rPr>
        <w:rFonts w:ascii="Yu Gothic UI" w:eastAsia="Yu Gothic UI" w:hAnsi="Yu Gothic UI" w:cs="Yu Gothic UI" w:hint="eastAsia"/>
        <w:shd w:val="clear" w:color="auto" w:fill="auto"/>
      </w:rPr>
    </w:lvl>
    <w:lvl w:ilvl="1" w:tplc="55447454">
      <w:start w:val="1"/>
      <w:numFmt w:val="bullet"/>
      <w:lvlText w:val="n"/>
      <w:lvlJc w:val="left"/>
      <w:pPr>
        <w:ind w:left="1200" w:hanging="400"/>
      </w:pPr>
      <w:rPr>
        <w:rFonts w:ascii="Wingdings" w:eastAsia="Wingdings" w:hAnsi="Wingdings" w:cs="Wingdings" w:hint="default"/>
        <w:shd w:val="clear" w:color="auto" w:fill="auto"/>
      </w:rPr>
    </w:lvl>
    <w:lvl w:ilvl="2" w:tplc="506C92E4">
      <w:start w:val="1"/>
      <w:numFmt w:val="bullet"/>
      <w:lvlText w:val="u"/>
      <w:lvlJc w:val="left"/>
      <w:pPr>
        <w:ind w:left="1600" w:hanging="400"/>
      </w:pPr>
      <w:rPr>
        <w:rFonts w:ascii="Wingdings" w:eastAsia="Wingdings" w:hAnsi="Wingdings" w:cs="Wingdings" w:hint="default"/>
        <w:shd w:val="clear" w:color="auto" w:fill="auto"/>
      </w:rPr>
    </w:lvl>
    <w:lvl w:ilvl="3" w:tplc="E32A728C">
      <w:start w:val="1"/>
      <w:numFmt w:val="bullet"/>
      <w:lvlText w:val="l"/>
      <w:lvlJc w:val="left"/>
      <w:pPr>
        <w:ind w:left="2000" w:hanging="400"/>
      </w:pPr>
      <w:rPr>
        <w:rFonts w:ascii="Wingdings" w:eastAsia="Wingdings" w:hAnsi="Wingdings" w:cs="Wingdings" w:hint="default"/>
        <w:shd w:val="clear" w:color="auto" w:fill="auto"/>
      </w:rPr>
    </w:lvl>
    <w:lvl w:ilvl="4" w:tplc="EB384F08">
      <w:start w:val="1"/>
      <w:numFmt w:val="bullet"/>
      <w:lvlText w:val="n"/>
      <w:lvlJc w:val="left"/>
      <w:pPr>
        <w:ind w:left="2400" w:hanging="400"/>
      </w:pPr>
      <w:rPr>
        <w:rFonts w:ascii="Wingdings" w:eastAsia="Wingdings" w:hAnsi="Wingdings" w:cs="Wingdings" w:hint="default"/>
        <w:shd w:val="clear" w:color="auto" w:fill="auto"/>
      </w:rPr>
    </w:lvl>
    <w:lvl w:ilvl="5" w:tplc="45402D84">
      <w:start w:val="1"/>
      <w:numFmt w:val="bullet"/>
      <w:lvlText w:val="u"/>
      <w:lvlJc w:val="left"/>
      <w:pPr>
        <w:ind w:left="2800" w:hanging="400"/>
      </w:pPr>
      <w:rPr>
        <w:rFonts w:ascii="Wingdings" w:eastAsia="Wingdings" w:hAnsi="Wingdings" w:cs="Wingdings" w:hint="default"/>
        <w:shd w:val="clear" w:color="auto" w:fill="auto"/>
      </w:rPr>
    </w:lvl>
    <w:lvl w:ilvl="6" w:tplc="94A2818C">
      <w:start w:val="1"/>
      <w:numFmt w:val="bullet"/>
      <w:lvlText w:val="l"/>
      <w:lvlJc w:val="left"/>
      <w:pPr>
        <w:ind w:left="3200" w:hanging="400"/>
      </w:pPr>
      <w:rPr>
        <w:rFonts w:ascii="Wingdings" w:eastAsia="Wingdings" w:hAnsi="Wingdings" w:cs="Wingdings" w:hint="default"/>
        <w:shd w:val="clear" w:color="auto" w:fill="auto"/>
      </w:rPr>
    </w:lvl>
    <w:lvl w:ilvl="7" w:tplc="63787818">
      <w:start w:val="1"/>
      <w:numFmt w:val="bullet"/>
      <w:lvlText w:val="n"/>
      <w:lvlJc w:val="left"/>
      <w:pPr>
        <w:ind w:left="3600" w:hanging="400"/>
      </w:pPr>
      <w:rPr>
        <w:rFonts w:ascii="Wingdings" w:eastAsia="Wingdings" w:hAnsi="Wingdings" w:cs="Wingdings" w:hint="default"/>
        <w:shd w:val="clear" w:color="auto" w:fill="auto"/>
      </w:rPr>
    </w:lvl>
    <w:lvl w:ilvl="8" w:tplc="A4CCD35C">
      <w:start w:val="1"/>
      <w:numFmt w:val="bullet"/>
      <w:lvlText w:val="u"/>
      <w:lvlJc w:val="left"/>
      <w:pPr>
        <w:ind w:left="4000" w:hanging="400"/>
      </w:pPr>
      <w:rPr>
        <w:rFonts w:ascii="Wingdings" w:eastAsia="Wingdings" w:hAnsi="Wingdings" w:cs="Wingdings" w:hint="default"/>
        <w:shd w:val="clear" w:color="auto" w:fill="auto"/>
      </w:rPr>
    </w:lvl>
  </w:abstractNum>
  <w:abstractNum w:abstractNumId="4" w15:restartNumberingAfterBreak="0">
    <w:nsid w:val="2F000004"/>
    <w:multiLevelType w:val="hybridMultilevel"/>
    <w:tmpl w:val="1F002570"/>
    <w:lvl w:ilvl="0" w:tplc="4608F93E">
      <w:numFmt w:val="bullet"/>
      <w:lvlText w:val="○"/>
      <w:lvlJc w:val="left"/>
      <w:pPr>
        <w:ind w:left="760" w:hanging="360"/>
      </w:pPr>
      <w:rPr>
        <w:rFonts w:ascii="Yu Gothic UI" w:eastAsia="Yu Gothic UI" w:hAnsi="Yu Gothic UI" w:cs="Yu Gothic UI" w:hint="eastAsia"/>
        <w:shd w:val="clear" w:color="auto" w:fill="auto"/>
      </w:rPr>
    </w:lvl>
    <w:lvl w:ilvl="1" w:tplc="52CA9860">
      <w:start w:val="1"/>
      <w:numFmt w:val="bullet"/>
      <w:lvlText w:val="n"/>
      <w:lvlJc w:val="left"/>
      <w:pPr>
        <w:ind w:left="1200" w:hanging="400"/>
      </w:pPr>
      <w:rPr>
        <w:rFonts w:ascii="Wingdings" w:eastAsia="Wingdings" w:hAnsi="Wingdings" w:cs="Wingdings" w:hint="default"/>
        <w:shd w:val="clear" w:color="auto" w:fill="auto"/>
      </w:rPr>
    </w:lvl>
    <w:lvl w:ilvl="2" w:tplc="3132D890">
      <w:start w:val="1"/>
      <w:numFmt w:val="bullet"/>
      <w:lvlText w:val="u"/>
      <w:lvlJc w:val="left"/>
      <w:pPr>
        <w:ind w:left="1600" w:hanging="400"/>
      </w:pPr>
      <w:rPr>
        <w:rFonts w:ascii="Wingdings" w:eastAsia="Wingdings" w:hAnsi="Wingdings" w:cs="Wingdings" w:hint="default"/>
        <w:shd w:val="clear" w:color="auto" w:fill="auto"/>
      </w:rPr>
    </w:lvl>
    <w:lvl w:ilvl="3" w:tplc="AF04BAA0">
      <w:start w:val="1"/>
      <w:numFmt w:val="bullet"/>
      <w:lvlText w:val="l"/>
      <w:lvlJc w:val="left"/>
      <w:pPr>
        <w:ind w:left="2000" w:hanging="400"/>
      </w:pPr>
      <w:rPr>
        <w:rFonts w:ascii="Wingdings" w:eastAsia="Wingdings" w:hAnsi="Wingdings" w:cs="Wingdings" w:hint="default"/>
        <w:shd w:val="clear" w:color="auto" w:fill="auto"/>
      </w:rPr>
    </w:lvl>
    <w:lvl w:ilvl="4" w:tplc="31226612">
      <w:start w:val="1"/>
      <w:numFmt w:val="bullet"/>
      <w:lvlText w:val="n"/>
      <w:lvlJc w:val="left"/>
      <w:pPr>
        <w:ind w:left="2400" w:hanging="400"/>
      </w:pPr>
      <w:rPr>
        <w:rFonts w:ascii="Wingdings" w:eastAsia="Wingdings" w:hAnsi="Wingdings" w:cs="Wingdings" w:hint="default"/>
        <w:shd w:val="clear" w:color="auto" w:fill="auto"/>
      </w:rPr>
    </w:lvl>
    <w:lvl w:ilvl="5" w:tplc="5CA6D5C6">
      <w:start w:val="1"/>
      <w:numFmt w:val="bullet"/>
      <w:lvlText w:val="u"/>
      <w:lvlJc w:val="left"/>
      <w:pPr>
        <w:ind w:left="2800" w:hanging="400"/>
      </w:pPr>
      <w:rPr>
        <w:rFonts w:ascii="Wingdings" w:eastAsia="Wingdings" w:hAnsi="Wingdings" w:cs="Wingdings" w:hint="default"/>
        <w:shd w:val="clear" w:color="auto" w:fill="auto"/>
      </w:rPr>
    </w:lvl>
    <w:lvl w:ilvl="6" w:tplc="CC7894A8">
      <w:start w:val="1"/>
      <w:numFmt w:val="bullet"/>
      <w:lvlText w:val="l"/>
      <w:lvlJc w:val="left"/>
      <w:pPr>
        <w:ind w:left="3200" w:hanging="400"/>
      </w:pPr>
      <w:rPr>
        <w:rFonts w:ascii="Wingdings" w:eastAsia="Wingdings" w:hAnsi="Wingdings" w:cs="Wingdings" w:hint="default"/>
        <w:shd w:val="clear" w:color="auto" w:fill="auto"/>
      </w:rPr>
    </w:lvl>
    <w:lvl w:ilvl="7" w:tplc="95068444">
      <w:start w:val="1"/>
      <w:numFmt w:val="bullet"/>
      <w:lvlText w:val="n"/>
      <w:lvlJc w:val="left"/>
      <w:pPr>
        <w:ind w:left="3600" w:hanging="400"/>
      </w:pPr>
      <w:rPr>
        <w:rFonts w:ascii="Wingdings" w:eastAsia="Wingdings" w:hAnsi="Wingdings" w:cs="Wingdings" w:hint="default"/>
        <w:shd w:val="clear" w:color="auto" w:fill="auto"/>
      </w:rPr>
    </w:lvl>
    <w:lvl w:ilvl="8" w:tplc="977A87CC">
      <w:start w:val="1"/>
      <w:numFmt w:val="bullet"/>
      <w:lvlText w:val="u"/>
      <w:lvlJc w:val="left"/>
      <w:pPr>
        <w:ind w:left="4000" w:hanging="400"/>
      </w:pPr>
      <w:rPr>
        <w:rFonts w:ascii="Wingdings" w:eastAsia="Wingdings" w:hAnsi="Wingdings" w:cs="Wingdings" w:hint="default"/>
        <w:shd w:val="clear" w:color="auto" w:fill="auto"/>
      </w:rPr>
    </w:lvl>
  </w:abstractNum>
  <w:abstractNum w:abstractNumId="5" w15:restartNumberingAfterBreak="0">
    <w:nsid w:val="2F000005"/>
    <w:multiLevelType w:val="hybridMultilevel"/>
    <w:tmpl w:val="1F001EB6"/>
    <w:lvl w:ilvl="0" w:tplc="D11A5CAE">
      <w:numFmt w:val="bullet"/>
      <w:lvlText w:val="○"/>
      <w:lvlJc w:val="left"/>
      <w:pPr>
        <w:ind w:left="760" w:hanging="360"/>
      </w:pPr>
      <w:rPr>
        <w:rFonts w:ascii="Yu Gothic UI" w:eastAsia="Yu Gothic UI" w:hAnsi="Yu Gothic UI" w:cs="Yu Gothic UI" w:hint="eastAsia"/>
        <w:shd w:val="clear" w:color="auto" w:fill="auto"/>
      </w:rPr>
    </w:lvl>
    <w:lvl w:ilvl="1" w:tplc="193C5238">
      <w:start w:val="1"/>
      <w:numFmt w:val="bullet"/>
      <w:lvlText w:val="n"/>
      <w:lvlJc w:val="left"/>
      <w:pPr>
        <w:ind w:left="1200" w:hanging="400"/>
      </w:pPr>
      <w:rPr>
        <w:rFonts w:ascii="Wingdings" w:eastAsia="Wingdings" w:hAnsi="Wingdings" w:cs="Wingdings" w:hint="default"/>
        <w:shd w:val="clear" w:color="auto" w:fill="auto"/>
      </w:rPr>
    </w:lvl>
    <w:lvl w:ilvl="2" w:tplc="8E7CC53C">
      <w:start w:val="1"/>
      <w:numFmt w:val="bullet"/>
      <w:lvlText w:val="u"/>
      <w:lvlJc w:val="left"/>
      <w:pPr>
        <w:ind w:left="1600" w:hanging="400"/>
      </w:pPr>
      <w:rPr>
        <w:rFonts w:ascii="Wingdings" w:eastAsia="Wingdings" w:hAnsi="Wingdings" w:cs="Wingdings" w:hint="default"/>
        <w:shd w:val="clear" w:color="auto" w:fill="auto"/>
      </w:rPr>
    </w:lvl>
    <w:lvl w:ilvl="3" w:tplc="1D8CD814">
      <w:start w:val="1"/>
      <w:numFmt w:val="bullet"/>
      <w:lvlText w:val="l"/>
      <w:lvlJc w:val="left"/>
      <w:pPr>
        <w:ind w:left="2000" w:hanging="400"/>
      </w:pPr>
      <w:rPr>
        <w:rFonts w:ascii="Wingdings" w:eastAsia="Wingdings" w:hAnsi="Wingdings" w:cs="Wingdings" w:hint="default"/>
        <w:shd w:val="clear" w:color="auto" w:fill="auto"/>
      </w:rPr>
    </w:lvl>
    <w:lvl w:ilvl="4" w:tplc="08C6D14A">
      <w:start w:val="1"/>
      <w:numFmt w:val="bullet"/>
      <w:lvlText w:val="n"/>
      <w:lvlJc w:val="left"/>
      <w:pPr>
        <w:ind w:left="2400" w:hanging="400"/>
      </w:pPr>
      <w:rPr>
        <w:rFonts w:ascii="Wingdings" w:eastAsia="Wingdings" w:hAnsi="Wingdings" w:cs="Wingdings" w:hint="default"/>
        <w:shd w:val="clear" w:color="auto" w:fill="auto"/>
      </w:rPr>
    </w:lvl>
    <w:lvl w:ilvl="5" w:tplc="9474B2C6">
      <w:start w:val="1"/>
      <w:numFmt w:val="bullet"/>
      <w:lvlText w:val="u"/>
      <w:lvlJc w:val="left"/>
      <w:pPr>
        <w:ind w:left="2800" w:hanging="400"/>
      </w:pPr>
      <w:rPr>
        <w:rFonts w:ascii="Wingdings" w:eastAsia="Wingdings" w:hAnsi="Wingdings" w:cs="Wingdings" w:hint="default"/>
        <w:shd w:val="clear" w:color="auto" w:fill="auto"/>
      </w:rPr>
    </w:lvl>
    <w:lvl w:ilvl="6" w:tplc="ED1CD232">
      <w:start w:val="1"/>
      <w:numFmt w:val="bullet"/>
      <w:lvlText w:val="l"/>
      <w:lvlJc w:val="left"/>
      <w:pPr>
        <w:ind w:left="3200" w:hanging="400"/>
      </w:pPr>
      <w:rPr>
        <w:rFonts w:ascii="Wingdings" w:eastAsia="Wingdings" w:hAnsi="Wingdings" w:cs="Wingdings" w:hint="default"/>
        <w:shd w:val="clear" w:color="auto" w:fill="auto"/>
      </w:rPr>
    </w:lvl>
    <w:lvl w:ilvl="7" w:tplc="471EAF28">
      <w:start w:val="1"/>
      <w:numFmt w:val="bullet"/>
      <w:lvlText w:val="n"/>
      <w:lvlJc w:val="left"/>
      <w:pPr>
        <w:ind w:left="3600" w:hanging="400"/>
      </w:pPr>
      <w:rPr>
        <w:rFonts w:ascii="Wingdings" w:eastAsia="Wingdings" w:hAnsi="Wingdings" w:cs="Wingdings" w:hint="default"/>
        <w:shd w:val="clear" w:color="auto" w:fill="auto"/>
      </w:rPr>
    </w:lvl>
    <w:lvl w:ilvl="8" w:tplc="45E23B74">
      <w:start w:val="1"/>
      <w:numFmt w:val="bullet"/>
      <w:lvlText w:val="u"/>
      <w:lvlJc w:val="left"/>
      <w:pPr>
        <w:ind w:left="4000" w:hanging="400"/>
      </w:pPr>
      <w:rPr>
        <w:rFonts w:ascii="Wingdings" w:eastAsia="Wingdings" w:hAnsi="Wingdings" w:cs="Wingdings" w:hint="default"/>
        <w:shd w:val="clear" w:color="auto" w:fill="auto"/>
      </w:rPr>
    </w:lvl>
  </w:abstractNum>
  <w:abstractNum w:abstractNumId="6" w15:restartNumberingAfterBreak="0">
    <w:nsid w:val="2F000006"/>
    <w:multiLevelType w:val="hybridMultilevel"/>
    <w:tmpl w:val="1F00166B"/>
    <w:lvl w:ilvl="0" w:tplc="00E21CEE">
      <w:numFmt w:val="bullet"/>
      <w:lvlText w:val="○"/>
      <w:lvlJc w:val="left"/>
      <w:pPr>
        <w:ind w:left="760" w:hanging="360"/>
      </w:pPr>
      <w:rPr>
        <w:rFonts w:ascii="Yu Gothic UI" w:eastAsia="Yu Gothic UI" w:hAnsi="Yu Gothic UI" w:cs="Yu Gothic UI" w:hint="eastAsia"/>
        <w:shd w:val="clear" w:color="auto" w:fill="auto"/>
      </w:rPr>
    </w:lvl>
    <w:lvl w:ilvl="1" w:tplc="368E409E">
      <w:start w:val="1"/>
      <w:numFmt w:val="bullet"/>
      <w:lvlText w:val="n"/>
      <w:lvlJc w:val="left"/>
      <w:pPr>
        <w:ind w:left="1200" w:hanging="400"/>
      </w:pPr>
      <w:rPr>
        <w:rFonts w:ascii="Wingdings" w:eastAsia="Wingdings" w:hAnsi="Wingdings" w:cs="Wingdings" w:hint="default"/>
        <w:shd w:val="clear" w:color="auto" w:fill="auto"/>
      </w:rPr>
    </w:lvl>
    <w:lvl w:ilvl="2" w:tplc="6E76248E">
      <w:start w:val="1"/>
      <w:numFmt w:val="bullet"/>
      <w:lvlText w:val="u"/>
      <w:lvlJc w:val="left"/>
      <w:pPr>
        <w:ind w:left="1600" w:hanging="400"/>
      </w:pPr>
      <w:rPr>
        <w:rFonts w:ascii="Wingdings" w:eastAsia="Wingdings" w:hAnsi="Wingdings" w:cs="Wingdings" w:hint="default"/>
        <w:shd w:val="clear" w:color="auto" w:fill="auto"/>
      </w:rPr>
    </w:lvl>
    <w:lvl w:ilvl="3" w:tplc="A28EAF9C">
      <w:start w:val="1"/>
      <w:numFmt w:val="bullet"/>
      <w:lvlText w:val="l"/>
      <w:lvlJc w:val="left"/>
      <w:pPr>
        <w:ind w:left="2000" w:hanging="400"/>
      </w:pPr>
      <w:rPr>
        <w:rFonts w:ascii="Wingdings" w:eastAsia="Wingdings" w:hAnsi="Wingdings" w:cs="Wingdings" w:hint="default"/>
        <w:shd w:val="clear" w:color="auto" w:fill="auto"/>
      </w:rPr>
    </w:lvl>
    <w:lvl w:ilvl="4" w:tplc="7D165586">
      <w:start w:val="1"/>
      <w:numFmt w:val="bullet"/>
      <w:lvlText w:val="n"/>
      <w:lvlJc w:val="left"/>
      <w:pPr>
        <w:ind w:left="2400" w:hanging="400"/>
      </w:pPr>
      <w:rPr>
        <w:rFonts w:ascii="Wingdings" w:eastAsia="Wingdings" w:hAnsi="Wingdings" w:cs="Wingdings" w:hint="default"/>
        <w:shd w:val="clear" w:color="auto" w:fill="auto"/>
      </w:rPr>
    </w:lvl>
    <w:lvl w:ilvl="5" w:tplc="6B6C79CE">
      <w:start w:val="1"/>
      <w:numFmt w:val="bullet"/>
      <w:lvlText w:val="u"/>
      <w:lvlJc w:val="left"/>
      <w:pPr>
        <w:ind w:left="2800" w:hanging="400"/>
      </w:pPr>
      <w:rPr>
        <w:rFonts w:ascii="Wingdings" w:eastAsia="Wingdings" w:hAnsi="Wingdings" w:cs="Wingdings" w:hint="default"/>
        <w:shd w:val="clear" w:color="auto" w:fill="auto"/>
      </w:rPr>
    </w:lvl>
    <w:lvl w:ilvl="6" w:tplc="4964021C">
      <w:start w:val="1"/>
      <w:numFmt w:val="bullet"/>
      <w:lvlText w:val="l"/>
      <w:lvlJc w:val="left"/>
      <w:pPr>
        <w:ind w:left="3200" w:hanging="400"/>
      </w:pPr>
      <w:rPr>
        <w:rFonts w:ascii="Wingdings" w:eastAsia="Wingdings" w:hAnsi="Wingdings" w:cs="Wingdings" w:hint="default"/>
        <w:shd w:val="clear" w:color="auto" w:fill="auto"/>
      </w:rPr>
    </w:lvl>
    <w:lvl w:ilvl="7" w:tplc="4A7620B0">
      <w:start w:val="1"/>
      <w:numFmt w:val="bullet"/>
      <w:lvlText w:val="n"/>
      <w:lvlJc w:val="left"/>
      <w:pPr>
        <w:ind w:left="3600" w:hanging="400"/>
      </w:pPr>
      <w:rPr>
        <w:rFonts w:ascii="Wingdings" w:eastAsia="Wingdings" w:hAnsi="Wingdings" w:cs="Wingdings" w:hint="default"/>
        <w:shd w:val="clear" w:color="auto" w:fill="auto"/>
      </w:rPr>
    </w:lvl>
    <w:lvl w:ilvl="8" w:tplc="7EE45BC4">
      <w:start w:val="1"/>
      <w:numFmt w:val="bullet"/>
      <w:lvlText w:val="u"/>
      <w:lvlJc w:val="left"/>
      <w:pPr>
        <w:ind w:left="4000" w:hanging="400"/>
      </w:pPr>
      <w:rPr>
        <w:rFonts w:ascii="Wingdings" w:eastAsia="Wingdings" w:hAnsi="Wingdings" w:cs="Wingdings" w:hint="default"/>
        <w:shd w:val="clear" w:color="auto" w:fill="auto"/>
      </w:rPr>
    </w:lvl>
  </w:abstractNum>
  <w:num w:numId="1">
    <w:abstractNumId w:val="1"/>
  </w:num>
  <w:num w:numId="2">
    <w:abstractNumId w:val="0"/>
  </w:num>
  <w:num w:numId="3">
    <w:abstractNumId w:val="0"/>
  </w:num>
  <w:num w:numId="4">
    <w:abstractNumId w:val="0"/>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ulTrailSpace/>
    <w:adjustLineHeightInTable/>
    <w:useFELayout/>
    <w:compatSetting w:name="compatibilityMode" w:uri="http://schemas.microsoft.com/office/word" w:val="14"/>
  </w:compat>
  <w:rsids>
    <w:rsidRoot w:val="009E01F0"/>
    <w:rsid w:val="000107D3"/>
    <w:rsid w:val="0032545A"/>
    <w:rsid w:val="00413B9F"/>
    <w:rsid w:val="00642064"/>
    <w:rsid w:val="007A21CC"/>
    <w:rsid w:val="007D6BFF"/>
    <w:rsid w:val="007F1FD3"/>
    <w:rsid w:val="00812E60"/>
    <w:rsid w:val="00901D59"/>
    <w:rsid w:val="009E01F0"/>
    <w:rsid w:val="00C574E0"/>
    <w:rsid w:val="00DD6B8E"/>
    <w:rsid w:val="00E07FEC"/>
    <w:rsid w:val="00EC45D5"/>
    <w:rsid w:val="00F14FFE"/>
    <w:rsid w:val="00F73C50"/>
    <w:rsid w:val="00FA6666"/>
    <w:rsid w:val="00FC6BB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A4421-68F6-40EB-B11C-17D0CD85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200" w:line="275"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E60"/>
    <w:pPr>
      <w:widowControl w:val="0"/>
      <w:wordWrap w:val="0"/>
      <w:autoSpaceDE w:val="0"/>
      <w:autoSpaceDN w:val="0"/>
      <w:spacing w:after="0" w:line="240" w:lineRule="auto"/>
    </w:pPr>
    <w:rPr>
      <w:rFonts w:ascii="맑은 고딕" w:eastAsia="맑은 고딕" w:hAnsi="맑은 고딕" w:cs="Times New Roman"/>
    </w:rPr>
  </w:style>
  <w:style w:type="paragraph" w:styleId="2">
    <w:name w:val="heading 2"/>
    <w:basedOn w:val="a"/>
    <w:next w:val="a"/>
    <w:link w:val="2Char"/>
    <w:uiPriority w:val="9"/>
    <w:semiHidden/>
    <w:unhideWhenUsed/>
    <w:qFormat/>
    <w:rsid w:val="00F73C50"/>
    <w:pPr>
      <w:keepNext/>
      <w:outlineLvl w:val="1"/>
    </w:pPr>
    <w:rPr>
      <w:rFonts w:asciiTheme="majorHAnsi" w:eastAsiaTheme="majorEastAsia" w:hAnsiTheme="majorHAnsi" w:cstheme="majorBidi"/>
    </w:rPr>
  </w:style>
  <w:style w:type="paragraph" w:styleId="4">
    <w:name w:val="heading 4"/>
    <w:basedOn w:val="a"/>
    <w:link w:val="4Char"/>
    <w:uiPriority w:val="9"/>
    <w:semiHidden/>
    <w:unhideWhenUsed/>
    <w:qFormat/>
    <w:pPr>
      <w:widowControl/>
      <w:wordWrap/>
      <w:autoSpaceDE/>
      <w:autoSpaceDN/>
      <w:spacing w:before="100" w:beforeAutospacing="1" w:after="100" w:afterAutospacing="1"/>
      <w:jc w:val="left"/>
      <w:outlineLvl w:val="3"/>
    </w:pPr>
    <w:rPr>
      <w:rFonts w:ascii="굴림" w:eastAsia="굴림" w:hAnsi="굴림" w:cs="굴림"/>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widowControl/>
      <w:ind w:leftChars="400" w:left="800"/>
    </w:pPr>
    <w:rPr>
      <w:rFonts w:cs="굴림"/>
    </w:rPr>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pPr>
      <w:spacing w:after="0" w:line="240" w:lineRule="auto"/>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1">
    <w:name w:val="Plain Table 1"/>
    <w:basedOn w:val="a1"/>
    <w:uiPriority w:val="41"/>
    <w:pPr>
      <w:spacing w:after="0" w:line="240" w:lineRule="auto"/>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shd w:val="clear" w:color="auto" w:fill="auto"/>
      </w:rPr>
    </w:tblStylePr>
    <w:tblStylePr w:type="lastRow">
      <w:rPr>
        <w:b/>
        <w:shd w:val="clear" w:color="auto" w:fill="auto"/>
      </w:rPr>
      <w:tblPr/>
      <w:tcPr>
        <w:tcBorders>
          <w:top w:val="double" w:sz="4" w:space="0" w:color="BEBEBE" w:themeColor="background1" w:themeShade="BE"/>
        </w:tcBorders>
      </w:tcPr>
    </w:tblStylePr>
    <w:tblStylePr w:type="firstCol">
      <w:rPr>
        <w:b/>
        <w:shd w:val="clear" w:color="auto" w:fill="auto"/>
      </w:rPr>
    </w:tblStylePr>
    <w:tblStylePr w:type="lastCol">
      <w:rPr>
        <w:b/>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styleId="20">
    <w:name w:val="Plain Table 2"/>
    <w:basedOn w:val="a1"/>
    <w:uiPriority w:val="42"/>
    <w:pPr>
      <w:spacing w:after="0" w:line="240" w:lineRule="auto"/>
    </w:pPr>
    <w:tblPr>
      <w:tblStyleRowBandSize w:val="1"/>
      <w:tblStyleColBandSize w:val="1"/>
      <w:tblBorders>
        <w:top w:val="single" w:sz="4" w:space="0" w:color="808080" w:themeColor="text1" w:themeTint="7F"/>
        <w:bottom w:val="single" w:sz="4" w:space="0" w:color="808080" w:themeColor="text1" w:themeTint="7F"/>
      </w:tblBorders>
    </w:tblPr>
    <w:tblStylePr w:type="firstRow">
      <w:rPr>
        <w:b/>
        <w:shd w:val="clear" w:color="auto" w:fill="auto"/>
      </w:rPr>
      <w:tblPr/>
      <w:tcPr>
        <w:tcBorders>
          <w:bottom w:val="single" w:sz="4" w:space="0" w:color="808080" w:themeColor="text1" w:themeTint="7F"/>
        </w:tcBorders>
      </w:tcPr>
    </w:tblStylePr>
    <w:tblStylePr w:type="lastRow">
      <w:rPr>
        <w:b/>
        <w:shd w:val="clear" w:color="auto" w:fill="auto"/>
      </w:rPr>
      <w:tblPr/>
      <w:tcPr>
        <w:tcBorders>
          <w:top w:val="single" w:sz="4" w:space="0" w:color="808080" w:themeColor="text1" w:themeTint="7F"/>
        </w:tcBorders>
      </w:tcPr>
    </w:tblStylePr>
    <w:tblStylePr w:type="firstCol">
      <w:rPr>
        <w:b/>
        <w:shd w:val="clear" w:color="auto" w:fill="auto"/>
      </w:rPr>
    </w:tblStylePr>
    <w:tblStylePr w:type="lastCol">
      <w:rPr>
        <w:b/>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3">
    <w:name w:val="Plain Table 3"/>
    <w:basedOn w:val="a1"/>
    <w:uiPriority w:val="43"/>
    <w:pPr>
      <w:spacing w:after="0" w:line="240" w:lineRule="auto"/>
    </w:pPr>
    <w:tblPr>
      <w:tblStyleRowBandSize w:val="1"/>
      <w:tblStyleColBandSize w:val="1"/>
    </w:tblPr>
    <w:tblStylePr w:type="firstRow">
      <w:rPr>
        <w:b/>
        <w:caps/>
        <w:shd w:val="clear" w:color="auto" w:fill="auto"/>
      </w:rPr>
      <w:tblPr/>
      <w:tcPr>
        <w:tcBorders>
          <w:bottom w:val="single" w:sz="4" w:space="0" w:color="808080" w:themeColor="text1" w:themeTint="7F"/>
        </w:tcBorders>
      </w:tcPr>
    </w:tblStylePr>
    <w:tblStylePr w:type="lastRow">
      <w:rPr>
        <w:b/>
        <w:caps/>
        <w:shd w:val="clear" w:color="auto" w:fill="auto"/>
      </w:rPr>
      <w:tblPr/>
      <w:tcPr>
        <w:tcBorders>
          <w:top w:val="nil"/>
        </w:tcBorders>
      </w:tcPr>
    </w:tblStylePr>
    <w:tblStylePr w:type="firstCol">
      <w:rPr>
        <w:b/>
        <w:caps/>
        <w:shd w:val="clear" w:color="auto" w:fill="auto"/>
      </w:rPr>
      <w:tblPr/>
      <w:tcPr>
        <w:tcBorders>
          <w:right w:val="single" w:sz="4" w:space="0" w:color="808080" w:themeColor="text1" w:themeTint="7F"/>
        </w:tcBorders>
      </w:tcPr>
    </w:tblStylePr>
    <w:tblStylePr w:type="lastCol">
      <w:rPr>
        <w:b/>
        <w:caps/>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40">
    <w:name w:val="Plain Table 4"/>
    <w:basedOn w:val="a1"/>
    <w:uiPriority w:val="44"/>
    <w:pPr>
      <w:spacing w:after="0" w:line="240" w:lineRule="auto"/>
    </w:pPr>
    <w:tblPr>
      <w:tblStyleRowBandSize w:val="1"/>
      <w:tblStyleColBandSize w:val="1"/>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styleId="5">
    <w:name w:val="Plain Table 5"/>
    <w:basedOn w:val="a1"/>
    <w:uiPriority w:val="45"/>
    <w:pPr>
      <w:spacing w:after="0" w:line="240" w:lineRule="auto"/>
    </w:pPr>
    <w:tblPr>
      <w:tblStyleRowBandSize w:val="1"/>
      <w:tblStyleColBandSize w:val="1"/>
    </w:tblPr>
    <w:tblStylePr w:type="firstRow">
      <w:rPr>
        <w:i/>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0">
    <w:name w:val="Grid Table 1 Light"/>
    <w:basedOn w:val="a1"/>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2" w:space="0" w:color="666666" w:themeColor="text1" w:themeTint="99"/>
        </w:tcBorders>
      </w:tcPr>
    </w:tblStylePr>
    <w:tblStylePr w:type="firstCol">
      <w:rPr>
        <w:b/>
        <w:shd w:val="clear" w:color="auto" w:fill="auto"/>
      </w:rPr>
    </w:tblStylePr>
    <w:tblStylePr w:type="lastCol">
      <w:rPr>
        <w:b/>
        <w:shd w:val="clear" w:color="auto" w:fill="auto"/>
      </w:rPr>
    </w:tblStylePr>
  </w:style>
  <w:style w:type="table" w:styleId="1-1">
    <w:name w:val="Grid Table 1 Light Accent 1"/>
    <w:basedOn w:val="a1"/>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2" w:space="0" w:color="95B3D7" w:themeColor="accent1" w:themeTint="99"/>
        </w:tcBorders>
      </w:tcPr>
    </w:tblStylePr>
    <w:tblStylePr w:type="firstCol">
      <w:rPr>
        <w:b/>
        <w:shd w:val="clear" w:color="auto" w:fill="auto"/>
      </w:rPr>
    </w:tblStylePr>
    <w:tblStylePr w:type="lastCol">
      <w:rPr>
        <w:b/>
        <w:shd w:val="clear" w:color="auto" w:fill="auto"/>
      </w:rPr>
    </w:tblStylePr>
  </w:style>
  <w:style w:type="table" w:styleId="1-2">
    <w:name w:val="Grid Table 1 Light Accent 2"/>
    <w:basedOn w:val="a1"/>
    <w:uiPriority w:val="4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2" w:space="0" w:color="D99594" w:themeColor="accent2" w:themeTint="99"/>
        </w:tcBorders>
      </w:tcPr>
    </w:tblStylePr>
    <w:tblStylePr w:type="firstCol">
      <w:rPr>
        <w:b/>
        <w:shd w:val="clear" w:color="auto" w:fill="auto"/>
      </w:rPr>
    </w:tblStylePr>
    <w:tblStylePr w:type="lastCol">
      <w:rPr>
        <w:b/>
        <w:shd w:val="clear" w:color="auto" w:fill="auto"/>
      </w:rPr>
    </w:tblStylePr>
  </w:style>
  <w:style w:type="table" w:styleId="1-3">
    <w:name w:val="Grid Table 1 Light Accent 3"/>
    <w:basedOn w:val="a1"/>
    <w:uiPriority w:val="4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2" w:space="0" w:color="C2D69B" w:themeColor="accent3" w:themeTint="99"/>
        </w:tcBorders>
      </w:tcPr>
    </w:tblStylePr>
    <w:tblStylePr w:type="firstCol">
      <w:rPr>
        <w:b/>
        <w:shd w:val="clear" w:color="auto" w:fill="auto"/>
      </w:rPr>
    </w:tblStylePr>
    <w:tblStylePr w:type="lastCol">
      <w:rPr>
        <w:b/>
        <w:shd w:val="clear" w:color="auto" w:fill="auto"/>
      </w:rPr>
    </w:tblStylePr>
  </w:style>
  <w:style w:type="table" w:styleId="1-4">
    <w:name w:val="Grid Table 1 Light Accent 4"/>
    <w:basedOn w:val="a1"/>
    <w:uiPriority w:val="4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2" w:space="0" w:color="B2A1C7" w:themeColor="accent4" w:themeTint="99"/>
        </w:tcBorders>
      </w:tcPr>
    </w:tblStylePr>
    <w:tblStylePr w:type="firstCol">
      <w:rPr>
        <w:b/>
        <w:shd w:val="clear" w:color="auto" w:fill="auto"/>
      </w:rPr>
    </w:tblStylePr>
    <w:tblStylePr w:type="lastCol">
      <w:rPr>
        <w:b/>
        <w:shd w:val="clear" w:color="auto" w:fill="auto"/>
      </w:rPr>
    </w:tblStylePr>
  </w:style>
  <w:style w:type="table" w:styleId="1-5">
    <w:name w:val="Grid Table 1 Light Accent 5"/>
    <w:basedOn w:val="a1"/>
    <w:uiPriority w:val="4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2" w:space="0" w:color="92CDDC" w:themeColor="accent5" w:themeTint="99"/>
        </w:tcBorders>
      </w:tcPr>
    </w:tblStylePr>
    <w:tblStylePr w:type="firstCol">
      <w:rPr>
        <w:b/>
        <w:shd w:val="clear" w:color="auto" w:fill="auto"/>
      </w:rPr>
    </w:tblStylePr>
    <w:tblStylePr w:type="lastCol">
      <w:rPr>
        <w:b/>
        <w:shd w:val="clear" w:color="auto" w:fill="auto"/>
      </w:rPr>
    </w:tblStylePr>
  </w:style>
  <w:style w:type="table" w:styleId="1-6">
    <w:name w:val="Grid Table 1 Light Accent 6"/>
    <w:basedOn w:val="a1"/>
    <w:uiPriority w:val="4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2" w:space="0" w:color="FABF8F" w:themeColor="accent6" w:themeTint="99"/>
        </w:tcBorders>
      </w:tcPr>
    </w:tblStylePr>
    <w:tblStylePr w:type="firstCol">
      <w:rPr>
        <w:b/>
        <w:shd w:val="clear" w:color="auto" w:fill="auto"/>
      </w:rPr>
    </w:tblStylePr>
    <w:tblStylePr w:type="lastCol">
      <w:rPr>
        <w:b/>
        <w:shd w:val="clear" w:color="auto" w:fill="auto"/>
      </w:rPr>
    </w:tblStylePr>
  </w:style>
  <w:style w:type="table" w:styleId="21">
    <w:name w:val="Grid Table 2"/>
    <w:basedOn w:val="a1"/>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2-1">
    <w:name w:val="Grid Table 2 Accent 1"/>
    <w:basedOn w:val="a1"/>
    <w:uiPriority w:val="4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shd w:val="clear" w:color="auto"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shd w:val="clear" w:color="auto"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2-2">
    <w:name w:val="Grid Table 2 Accent 2"/>
    <w:basedOn w:val="a1"/>
    <w:uiPriority w:val="4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shd w:val="clear" w:color="auto"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shd w:val="clear" w:color="auto"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2-3">
    <w:name w:val="Grid Table 2 Accent 3"/>
    <w:basedOn w:val="a1"/>
    <w:uiPriority w:val="4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shd w:val="clear" w:color="auto"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shd w:val="clear" w:color="auto"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2-4">
    <w:name w:val="Grid Table 2 Accent 4"/>
    <w:basedOn w:val="a1"/>
    <w:uiPriority w:val="4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shd w:val="clear" w:color="auto"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shd w:val="clear" w:color="auto"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2-5">
    <w:name w:val="Grid Table 2 Accent 5"/>
    <w:basedOn w:val="a1"/>
    <w:uiPriority w:val="4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shd w:val="clear" w:color="auto"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shd w:val="clear" w:color="auto"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2-6">
    <w:name w:val="Grid Table 2 Accent 6"/>
    <w:basedOn w:val="a1"/>
    <w:uiPriority w:val="4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shd w:val="clear" w:color="auto"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shd w:val="clear" w:color="auto"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30">
    <w:name w:val="Grid Table 3"/>
    <w:basedOn w:val="a1"/>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uiPriority w:val="4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uiPriority w:val="4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uiPriority w:val="4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uiPriority w:val="4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uiPriority w:val="4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1">
    <w:name w:val="Grid Table 4"/>
    <w:basedOn w:val="a1"/>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4-1">
    <w:name w:val="Grid Table 4 Accent 1"/>
    <w:basedOn w:val="a1"/>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4-2">
    <w:name w:val="Grid Table 4 Accent 2"/>
    <w:basedOn w:val="a1"/>
    <w:uiPriority w:val="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4-3">
    <w:name w:val="Grid Table 4 Accent 3"/>
    <w:basedOn w:val="a1"/>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4-4">
    <w:name w:val="Grid Table 4 Accent 4"/>
    <w:basedOn w:val="a1"/>
    <w:uiPriority w:val="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4-5">
    <w:name w:val="Grid Table 4 Accent 5"/>
    <w:basedOn w:val="a1"/>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4-6">
    <w:name w:val="Grid Table 4 Accent 6"/>
    <w:basedOn w:val="a1"/>
    <w:uiPriority w:val="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50">
    <w:name w:val="Grid Table 5 Dark"/>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styleId="5-1">
    <w:name w:val="Grid Table 5 Dark Accent 1"/>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BE5F1" w:themeFill="accen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styleId="5-2">
    <w:name w:val="Grid Table 5 Dark Accent 2"/>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2DBDB" w:themeFill="accent2"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styleId="5-3">
    <w:name w:val="Grid Table 5 Dark Accent 3"/>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AF1DD" w:themeFill="accent3"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styleId="5-4">
    <w:name w:val="Grid Table 5 Dark Accent 4"/>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5DFEC" w:themeFill="accent4"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styleId="5-5">
    <w:name w:val="Grid Table 5 Dark Accent 5"/>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AEEF3" w:themeFill="accent5"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styleId="5-6">
    <w:name w:val="Grid Table 5 Dark Accent 6"/>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DE9D9" w:themeFill="accent6"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styleId="6">
    <w:name w:val="Grid Table 6 Colorful"/>
    <w:basedOn w:val="a1"/>
    <w:uiPriority w:val="51"/>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6-1">
    <w:name w:val="Grid Table 6 Colorful Accent 1"/>
    <w:basedOn w:val="a1"/>
    <w:uiPriority w:val="51"/>
    <w:pPr>
      <w:spacing w:after="0" w:line="240" w:lineRule="auto"/>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6-2">
    <w:name w:val="Grid Table 6 Colorful Accent 2"/>
    <w:basedOn w:val="a1"/>
    <w:uiPriority w:val="51"/>
    <w:pPr>
      <w:spacing w:after="0" w:line="240" w:lineRule="auto"/>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6-3">
    <w:name w:val="Grid Table 6 Colorful Accent 3"/>
    <w:basedOn w:val="a1"/>
    <w:uiPriority w:val="51"/>
    <w:pPr>
      <w:spacing w:after="0" w:line="240" w:lineRule="auto"/>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6-4">
    <w:name w:val="Grid Table 6 Colorful Accent 4"/>
    <w:basedOn w:val="a1"/>
    <w:uiPriority w:val="51"/>
    <w:pPr>
      <w:spacing w:after="0" w:line="240" w:lineRule="auto"/>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6-5">
    <w:name w:val="Grid Table 6 Colorful Accent 5"/>
    <w:basedOn w:val="a1"/>
    <w:uiPriority w:val="51"/>
    <w:pPr>
      <w:spacing w:after="0" w:line="240" w:lineRule="auto"/>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6-6">
    <w:name w:val="Grid Table 6 Colorful Accent 6"/>
    <w:basedOn w:val="a1"/>
    <w:uiPriority w:val="51"/>
    <w:pPr>
      <w:spacing w:after="0" w:line="240" w:lineRule="auto"/>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7">
    <w:name w:val="Grid Table 7 Colorful"/>
    <w:basedOn w:val="a1"/>
    <w:uiPriority w:val="52"/>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uiPriority w:val="52"/>
    <w:pPr>
      <w:spacing w:after="0" w:line="240" w:lineRule="auto"/>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uiPriority w:val="52"/>
    <w:pPr>
      <w:spacing w:after="0" w:line="240" w:lineRule="auto"/>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uiPriority w:val="52"/>
    <w:pPr>
      <w:spacing w:after="0" w:line="240" w:lineRule="auto"/>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uiPriority w:val="52"/>
    <w:pPr>
      <w:spacing w:after="0" w:line="240" w:lineRule="auto"/>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uiPriority w:val="52"/>
    <w:pPr>
      <w:spacing w:after="0" w:line="240" w:lineRule="auto"/>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uiPriority w:val="52"/>
    <w:pPr>
      <w:spacing w:after="0" w:line="240" w:lineRule="auto"/>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000000" w:fill="FFFFFF" w:themeFill="background1"/>
      </w:tcPr>
    </w:tblStylePr>
    <w:tblStylePr w:type="lastRow">
      <w:rPr>
        <w:b/>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000000" w:fill="FFFFFF" w:themeFill="background1"/>
      </w:tcPr>
    </w:tblStylePr>
    <w:tblStylePr w:type="lastCol">
      <w:rPr>
        <w:i/>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11">
    <w:name w:val="List Table 1 Light"/>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666666" w:themeColor="text1" w:themeTint="99"/>
        </w:tcBorders>
      </w:tcPr>
    </w:tblStylePr>
    <w:tblStylePr w:type="lastRow">
      <w:rPr>
        <w:b/>
        <w:shd w:val="clear" w:color="auto" w:fill="auto"/>
      </w:rPr>
      <w:tblPr/>
      <w:tcPr>
        <w:tcBorders>
          <w:top w:val="sing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1-10">
    <w:name w:val="List Table 1 Light Accent 1"/>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95B3D7" w:themeColor="accent1" w:themeTint="99"/>
        </w:tcBorders>
      </w:tcPr>
    </w:tblStylePr>
    <w:tblStylePr w:type="lastRow">
      <w:rPr>
        <w:b/>
        <w:shd w:val="clear" w:color="auto" w:fill="auto"/>
      </w:rPr>
      <w:tblPr/>
      <w:tcPr>
        <w:tcBorders>
          <w:top w:val="sing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1-20">
    <w:name w:val="List Table 1 Light Accent 2"/>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D99594" w:themeColor="accent2" w:themeTint="99"/>
        </w:tcBorders>
      </w:tcPr>
    </w:tblStylePr>
    <w:tblStylePr w:type="lastRow">
      <w:rPr>
        <w:b/>
        <w:shd w:val="clear" w:color="auto" w:fill="auto"/>
      </w:rPr>
      <w:tblPr/>
      <w:tcPr>
        <w:tcBorders>
          <w:top w:val="sing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1-30">
    <w:name w:val="List Table 1 Light Accent 3"/>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C2D69B" w:themeColor="accent3" w:themeTint="99"/>
        </w:tcBorders>
      </w:tcPr>
    </w:tblStylePr>
    <w:tblStylePr w:type="lastRow">
      <w:rPr>
        <w:b/>
        <w:shd w:val="clear" w:color="auto" w:fill="auto"/>
      </w:rPr>
      <w:tblPr/>
      <w:tcPr>
        <w:tcBorders>
          <w:top w:val="sing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1-40">
    <w:name w:val="List Table 1 Light Accent 4"/>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B2A1C7" w:themeColor="accent4" w:themeTint="99"/>
        </w:tcBorders>
      </w:tcPr>
    </w:tblStylePr>
    <w:tblStylePr w:type="lastRow">
      <w:rPr>
        <w:b/>
        <w:shd w:val="clear" w:color="auto" w:fill="auto"/>
      </w:rPr>
      <w:tblPr/>
      <w:tcPr>
        <w:tcBorders>
          <w:top w:val="sing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1-50">
    <w:name w:val="List Table 1 Light Accent 5"/>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92CDDC" w:themeColor="accent5" w:themeTint="99"/>
        </w:tcBorders>
      </w:tcPr>
    </w:tblStylePr>
    <w:tblStylePr w:type="lastRow">
      <w:rPr>
        <w:b/>
        <w:shd w:val="clear" w:color="auto" w:fill="auto"/>
      </w:rPr>
      <w:tblPr/>
      <w:tcPr>
        <w:tcBorders>
          <w:top w:val="sing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1-60">
    <w:name w:val="List Table 1 Light Accent 6"/>
    <w:basedOn w:val="a1"/>
    <w:uiPriority w:val="46"/>
    <w:pPr>
      <w:spacing w:after="0" w:line="240" w:lineRule="auto"/>
    </w:pPr>
    <w:tblPr>
      <w:tblStyleRowBandSize w:val="1"/>
      <w:tblStyleColBandSize w:val="1"/>
    </w:tblPr>
    <w:tblStylePr w:type="firstRow">
      <w:rPr>
        <w:b/>
        <w:shd w:val="clear" w:color="auto" w:fill="auto"/>
      </w:rPr>
      <w:tblPr/>
      <w:tcPr>
        <w:tcBorders>
          <w:bottom w:val="single" w:sz="4" w:space="0" w:color="FABF8F" w:themeColor="accent6" w:themeTint="99"/>
        </w:tcBorders>
      </w:tcPr>
    </w:tblStylePr>
    <w:tblStylePr w:type="lastRow">
      <w:rPr>
        <w:b/>
        <w:shd w:val="clear" w:color="auto" w:fill="auto"/>
      </w:rPr>
      <w:tblPr/>
      <w:tcPr>
        <w:tcBorders>
          <w:top w:val="sing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22">
    <w:name w:val="List Table 2"/>
    <w:basedOn w:val="a1"/>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2-10">
    <w:name w:val="List Table 2 Accent 1"/>
    <w:basedOn w:val="a1"/>
    <w:uiPriority w:val="4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2-20">
    <w:name w:val="List Table 2 Accent 2"/>
    <w:basedOn w:val="a1"/>
    <w:uiPriority w:val="4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2-30">
    <w:name w:val="List Table 2 Accent 3"/>
    <w:basedOn w:val="a1"/>
    <w:uiPriority w:val="4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2-40">
    <w:name w:val="List Table 2 Accent 4"/>
    <w:basedOn w:val="a1"/>
    <w:uiPriority w:val="4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2-50">
    <w:name w:val="List Table 2 Accent 5"/>
    <w:basedOn w:val="a1"/>
    <w:uiPriority w:val="4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2-60">
    <w:name w:val="List Table 2 Accent 6"/>
    <w:basedOn w:val="a1"/>
    <w:uiPriority w:val="4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31">
    <w:name w:val="List Table 3"/>
    <w:basedOn w:val="a1"/>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shd w:val="clear" w:color="auto" w:fill="auto"/>
      </w:rPr>
      <w:tblPr/>
      <w:tcPr>
        <w:shd w:val="clear" w:color="000000" w:fill="000000" w:themeFill="text1"/>
      </w:tcPr>
    </w:tblStylePr>
    <w:tblStylePr w:type="lastRow">
      <w:rPr>
        <w:b/>
        <w:shd w:val="clear" w:color="auto" w:fill="auto"/>
      </w:rPr>
      <w:tblPr/>
      <w:tcPr>
        <w:tcBorders>
          <w:top w:val="double" w:sz="4" w:space="0" w:color="000000" w:themeColor="text1"/>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shd w:val="clear" w:color="auto" w:fill="auto"/>
      </w:rPr>
      <w:tblPr/>
      <w:tcPr>
        <w:shd w:val="clear" w:color="000000" w:fill="4F81BD" w:themeFill="accent1"/>
      </w:tcPr>
    </w:tblStylePr>
    <w:tblStylePr w:type="lastRow">
      <w:rPr>
        <w:b/>
        <w:shd w:val="clear" w:color="auto" w:fill="auto"/>
      </w:rPr>
      <w:tblPr/>
      <w:tcPr>
        <w:tcBorders>
          <w:top w:val="double" w:sz="4" w:space="0" w:color="4F81BD" w:themeColor="accent1"/>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uiPriority w:val="4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color w:val="FFFFFF" w:themeColor="background1"/>
        <w:shd w:val="clear" w:color="auto" w:fill="auto"/>
      </w:rPr>
      <w:tblPr/>
      <w:tcPr>
        <w:shd w:val="clear" w:color="000000" w:fill="C0504D" w:themeFill="accent2"/>
      </w:tcPr>
    </w:tblStylePr>
    <w:tblStylePr w:type="lastRow">
      <w:rPr>
        <w:b/>
        <w:shd w:val="clear" w:color="auto" w:fill="auto"/>
      </w:rPr>
      <w:tblPr/>
      <w:tcPr>
        <w:tcBorders>
          <w:top w:val="double" w:sz="4" w:space="0" w:color="C0504D" w:themeColor="accent2"/>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uiPriority w:val="4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color w:val="FFFFFF" w:themeColor="background1"/>
        <w:shd w:val="clear" w:color="auto" w:fill="auto"/>
      </w:rPr>
      <w:tblPr/>
      <w:tcPr>
        <w:shd w:val="clear" w:color="000000" w:fill="9BBB59" w:themeFill="accent3"/>
      </w:tcPr>
    </w:tblStylePr>
    <w:tblStylePr w:type="lastRow">
      <w:rPr>
        <w:b/>
        <w:shd w:val="clear" w:color="auto" w:fill="auto"/>
      </w:rPr>
      <w:tblPr/>
      <w:tcPr>
        <w:tcBorders>
          <w:top w:val="double" w:sz="4" w:space="0" w:color="9BBB59" w:themeColor="accent3"/>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uiPriority w:val="4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color w:val="FFFFFF" w:themeColor="background1"/>
        <w:shd w:val="clear" w:color="auto" w:fill="auto"/>
      </w:rPr>
      <w:tblPr/>
      <w:tcPr>
        <w:shd w:val="clear" w:color="000000" w:fill="8064A2" w:themeFill="accent4"/>
      </w:tcPr>
    </w:tblStylePr>
    <w:tblStylePr w:type="lastRow">
      <w:rPr>
        <w:b/>
        <w:shd w:val="clear" w:color="auto" w:fill="auto"/>
      </w:rPr>
      <w:tblPr/>
      <w:tcPr>
        <w:tcBorders>
          <w:top w:val="double" w:sz="4" w:space="0" w:color="8064A2" w:themeColor="accent4"/>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uiPriority w:val="4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color w:val="FFFFFF" w:themeColor="background1"/>
        <w:shd w:val="clear" w:color="auto" w:fill="auto"/>
      </w:rPr>
      <w:tblPr/>
      <w:tcPr>
        <w:shd w:val="clear" w:color="000000" w:fill="4BACC6" w:themeFill="accent5"/>
      </w:tcPr>
    </w:tblStylePr>
    <w:tblStylePr w:type="lastRow">
      <w:rPr>
        <w:b/>
        <w:shd w:val="clear" w:color="auto" w:fill="auto"/>
      </w:rPr>
      <w:tblPr/>
      <w:tcPr>
        <w:tcBorders>
          <w:top w:val="double" w:sz="4" w:space="0" w:color="4BACC6" w:themeColor="accent5"/>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uiPriority w:val="4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shd w:val="clear" w:color="auto" w:fill="auto"/>
      </w:rPr>
      <w:tblPr/>
      <w:tcPr>
        <w:shd w:val="clear" w:color="000000" w:fill="F79646" w:themeFill="accent6"/>
      </w:tcPr>
    </w:tblStylePr>
    <w:tblStylePr w:type="lastRow">
      <w:rPr>
        <w:b/>
        <w:shd w:val="clear" w:color="auto" w:fill="auto"/>
      </w:rPr>
      <w:tblPr/>
      <w:tcPr>
        <w:tcBorders>
          <w:top w:val="double" w:sz="4" w:space="0" w:color="F79646" w:themeColor="accent6"/>
        </w:tcBorders>
        <w:shd w:val="clear" w:color="000000" w:fill="FFFFFF" w:themeFill="background1"/>
      </w:tcPr>
    </w:tblStylePr>
    <w:tblStylePr w:type="firstCol">
      <w:rPr>
        <w:b/>
        <w:shd w:val="clear" w:color="auto" w:fill="auto"/>
      </w:rPr>
      <w:tblPr/>
      <w:tcPr>
        <w:tcBorders>
          <w:right w:val="nil"/>
        </w:tcBorders>
        <w:shd w:val="clear" w:color="000000" w:fill="FFFFFF" w:themeFill="background1"/>
      </w:tcPr>
    </w:tblStylePr>
    <w:tblStylePr w:type="lastCol">
      <w:rPr>
        <w:b/>
        <w:shd w:val="clear" w:color="auto"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2">
    <w:name w:val="List Table 4"/>
    <w:basedOn w:val="a1"/>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4-10">
    <w:name w:val="List Table 4 Accent 1"/>
    <w:basedOn w:val="a1"/>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4-20">
    <w:name w:val="List Table 4 Accent 2"/>
    <w:basedOn w:val="a1"/>
    <w:uiPriority w:val="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4-30">
    <w:name w:val="List Table 4 Accent 3"/>
    <w:basedOn w:val="a1"/>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4-40">
    <w:name w:val="List Table 4 Accent 4"/>
    <w:basedOn w:val="a1"/>
    <w:uiPriority w:val="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4-50">
    <w:name w:val="List Table 4 Accent 5"/>
    <w:basedOn w:val="a1"/>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4-60">
    <w:name w:val="List Table 4 Accent 6"/>
    <w:basedOn w:val="a1"/>
    <w:uiPriority w:val="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basedOn w:val="a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000000" w:fill="000000" w:themeFill="tex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000000" w:fill="4F81BD" w:themeFill="accen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000000" w:fill="C0504D" w:themeFill="accent2"/>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000000" w:fill="9BBB59" w:themeFill="accent3"/>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000000" w:fill="8064A2" w:themeFill="accent4"/>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000000" w:fill="4BACC6" w:themeFill="accent5"/>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000000" w:fill="F79646" w:themeFill="accent6"/>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pPr>
      <w:spacing w:after="0" w:line="240" w:lineRule="auto"/>
    </w:pPr>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shd w:val="clear" w:color="auto" w:fill="auto"/>
      </w:rPr>
      <w:tblPr/>
      <w:tcPr>
        <w:tcBorders>
          <w:bottom w:val="single" w:sz="4" w:space="0" w:color="000000" w:themeColor="text1"/>
        </w:tcBorders>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6-10">
    <w:name w:val="List Table 6 Colorful Accent 1"/>
    <w:basedOn w:val="a1"/>
    <w:uiPriority w:val="51"/>
    <w:pPr>
      <w:spacing w:after="0" w:line="240" w:lineRule="auto"/>
    </w:pPr>
    <w:rPr>
      <w:color w:val="365F91" w:themeColor="accent1" w:themeShade="BE"/>
    </w:rPr>
    <w:tblPr>
      <w:tblStyleRowBandSize w:val="1"/>
      <w:tblStyleColBandSize w:val="1"/>
      <w:tblBorders>
        <w:top w:val="single" w:sz="4" w:space="0" w:color="4F81BD" w:themeColor="accent1"/>
        <w:bottom w:val="single" w:sz="4" w:space="0" w:color="4F81BD" w:themeColor="accent1"/>
      </w:tblBorders>
    </w:tblPr>
    <w:tblStylePr w:type="firstRow">
      <w:rPr>
        <w:b/>
        <w:shd w:val="clear" w:color="auto" w:fill="auto"/>
      </w:rPr>
      <w:tblPr/>
      <w:tcPr>
        <w:tcBorders>
          <w:bottom w:val="single" w:sz="4" w:space="0" w:color="4F81BD" w:themeColor="accent1"/>
        </w:tcBorders>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6-20">
    <w:name w:val="List Table 6 Colorful Accent 2"/>
    <w:basedOn w:val="a1"/>
    <w:uiPriority w:val="51"/>
    <w:pPr>
      <w:spacing w:after="0" w:line="240" w:lineRule="auto"/>
    </w:pPr>
    <w:rPr>
      <w:color w:val="933634" w:themeColor="accent2" w:themeShade="BE"/>
    </w:rPr>
    <w:tblPr>
      <w:tblStyleRowBandSize w:val="1"/>
      <w:tblStyleColBandSize w:val="1"/>
      <w:tblBorders>
        <w:top w:val="single" w:sz="4" w:space="0" w:color="C0504D" w:themeColor="accent2"/>
        <w:bottom w:val="single" w:sz="4" w:space="0" w:color="C0504D" w:themeColor="accent2"/>
      </w:tblBorders>
    </w:tblPr>
    <w:tblStylePr w:type="firstRow">
      <w:rPr>
        <w:b/>
        <w:shd w:val="clear" w:color="auto" w:fill="auto"/>
      </w:rPr>
      <w:tblPr/>
      <w:tcPr>
        <w:tcBorders>
          <w:bottom w:val="single" w:sz="4" w:space="0" w:color="C0504D" w:themeColor="accent2"/>
        </w:tcBorders>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6-30">
    <w:name w:val="List Table 6 Colorful Accent 3"/>
    <w:basedOn w:val="a1"/>
    <w:uiPriority w:val="51"/>
    <w:pPr>
      <w:spacing w:after="0" w:line="240" w:lineRule="auto"/>
    </w:pPr>
    <w:rPr>
      <w:color w:val="75913B" w:themeColor="accent3" w:themeShade="BE"/>
    </w:rPr>
    <w:tblPr>
      <w:tblStyleRowBandSize w:val="1"/>
      <w:tblStyleColBandSize w:val="1"/>
      <w:tblBorders>
        <w:top w:val="single" w:sz="4" w:space="0" w:color="9BBB59" w:themeColor="accent3"/>
        <w:bottom w:val="single" w:sz="4" w:space="0" w:color="9BBB59" w:themeColor="accent3"/>
      </w:tblBorders>
    </w:tblPr>
    <w:tblStylePr w:type="firstRow">
      <w:rPr>
        <w:b/>
        <w:shd w:val="clear" w:color="auto" w:fill="auto"/>
      </w:rPr>
      <w:tblPr/>
      <w:tcPr>
        <w:tcBorders>
          <w:bottom w:val="single" w:sz="4" w:space="0" w:color="9BBB59" w:themeColor="accent3"/>
        </w:tcBorders>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6-40">
    <w:name w:val="List Table 6 Colorful Accent 4"/>
    <w:basedOn w:val="a1"/>
    <w:uiPriority w:val="51"/>
    <w:pPr>
      <w:spacing w:after="0" w:line="240" w:lineRule="auto"/>
    </w:pPr>
    <w:rPr>
      <w:color w:val="5F4979" w:themeColor="accent4" w:themeShade="BE"/>
    </w:rPr>
    <w:tblPr>
      <w:tblStyleRowBandSize w:val="1"/>
      <w:tblStyleColBandSize w:val="1"/>
      <w:tblBorders>
        <w:top w:val="single" w:sz="4" w:space="0" w:color="8064A2" w:themeColor="accent4"/>
        <w:bottom w:val="single" w:sz="4" w:space="0" w:color="8064A2" w:themeColor="accent4"/>
      </w:tblBorders>
    </w:tblPr>
    <w:tblStylePr w:type="firstRow">
      <w:rPr>
        <w:b/>
        <w:shd w:val="clear" w:color="auto" w:fill="auto"/>
      </w:rPr>
      <w:tblPr/>
      <w:tcPr>
        <w:tcBorders>
          <w:bottom w:val="single" w:sz="4" w:space="0" w:color="8064A2" w:themeColor="accent4"/>
        </w:tcBorders>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6-50">
    <w:name w:val="List Table 6 Colorful Accent 5"/>
    <w:basedOn w:val="a1"/>
    <w:uiPriority w:val="51"/>
    <w:pPr>
      <w:spacing w:after="0" w:line="240" w:lineRule="auto"/>
    </w:pPr>
    <w:rPr>
      <w:color w:val="31849A" w:themeColor="accent5" w:themeShade="BE"/>
    </w:rPr>
    <w:tblPr>
      <w:tblStyleRowBandSize w:val="1"/>
      <w:tblStyleColBandSize w:val="1"/>
      <w:tblBorders>
        <w:top w:val="single" w:sz="4" w:space="0" w:color="4BACC6" w:themeColor="accent5"/>
        <w:bottom w:val="single" w:sz="4" w:space="0" w:color="4BACC6" w:themeColor="accent5"/>
      </w:tblBorders>
    </w:tblPr>
    <w:tblStylePr w:type="firstRow">
      <w:rPr>
        <w:b/>
        <w:shd w:val="clear" w:color="auto" w:fill="auto"/>
      </w:rPr>
      <w:tblPr/>
      <w:tcPr>
        <w:tcBorders>
          <w:bottom w:val="single" w:sz="4" w:space="0" w:color="4BACC6" w:themeColor="accent5"/>
        </w:tcBorders>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6-60">
    <w:name w:val="List Table 6 Colorful Accent 6"/>
    <w:basedOn w:val="a1"/>
    <w:uiPriority w:val="51"/>
    <w:pPr>
      <w:spacing w:after="0" w:line="240" w:lineRule="auto"/>
    </w:pPr>
    <w:rPr>
      <w:color w:val="E26B09" w:themeColor="accent6" w:themeShade="BE"/>
    </w:rPr>
    <w:tblPr>
      <w:tblStyleRowBandSize w:val="1"/>
      <w:tblStyleColBandSize w:val="1"/>
      <w:tblBorders>
        <w:top w:val="single" w:sz="4" w:space="0" w:color="F79646" w:themeColor="accent6"/>
        <w:bottom w:val="single" w:sz="4" w:space="0" w:color="F79646" w:themeColor="accent6"/>
      </w:tblBorders>
    </w:tblPr>
    <w:tblStylePr w:type="firstRow">
      <w:rPr>
        <w:b/>
        <w:shd w:val="clear" w:color="auto" w:fill="auto"/>
      </w:rPr>
      <w:tblPr/>
      <w:tcPr>
        <w:tcBorders>
          <w:bottom w:val="single" w:sz="4" w:space="0" w:color="F79646" w:themeColor="accent6"/>
        </w:tcBorders>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70">
    <w:name w:val="List Table 7 Colorful"/>
    <w:basedOn w:val="a1"/>
    <w:uiPriority w:val="52"/>
    <w:pPr>
      <w:spacing w:after="0" w:line="240" w:lineRule="auto"/>
    </w:pPr>
    <w:rPr>
      <w:color w:val="000000" w:themeColor="text1" w:themeShade="BE"/>
    </w:rPr>
    <w:tblPr>
      <w:tblStyleRowBandSize w:val="1"/>
      <w:tblStyleColBandSize w:val="1"/>
    </w:tblPr>
    <w:tblStylePr w:type="firstRow">
      <w:rPr>
        <w:i/>
        <w:sz w:val="26"/>
        <w:szCs w:val="26"/>
        <w:shd w:val="clear" w:color="auto" w:fill="auto"/>
      </w:rPr>
      <w:tblPr/>
      <w:tcPr>
        <w:tcBorders>
          <w:bottom w:val="single" w:sz="4" w:space="0" w:color="000000" w:themeColor="text1"/>
        </w:tcBorders>
        <w:shd w:val="clear" w:color="000000" w:fill="FFFFFF" w:themeFill="background1"/>
      </w:tcPr>
    </w:tblStylePr>
    <w:tblStylePr w:type="lastRow">
      <w:rPr>
        <w:i/>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sz w:val="26"/>
        <w:szCs w:val="26"/>
        <w:shd w:val="clear" w:color="auto" w:fill="auto"/>
      </w:rPr>
      <w:tblPr/>
      <w:tcPr>
        <w:tcBorders>
          <w:right w:val="single" w:sz="4" w:space="0" w:color="000000" w:themeColor="text1"/>
        </w:tcBorders>
        <w:shd w:val="clear" w:color="000000" w:fill="FFFFFF" w:themeFill="background1"/>
      </w:tcPr>
    </w:tblStylePr>
    <w:tblStylePr w:type="lastCol">
      <w:rPr>
        <w:i/>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pPr>
      <w:spacing w:after="0" w:line="240" w:lineRule="auto"/>
    </w:pPr>
    <w:rPr>
      <w:color w:val="365F91" w:themeColor="accent1" w:themeShade="BE"/>
    </w:rPr>
    <w:tblPr>
      <w:tblStyleRowBandSize w:val="1"/>
      <w:tblStyleColBandSize w:val="1"/>
    </w:tblPr>
    <w:tblStylePr w:type="firstRow">
      <w:rPr>
        <w:i/>
        <w:sz w:val="26"/>
        <w:szCs w:val="26"/>
        <w:shd w:val="clear" w:color="auto" w:fill="auto"/>
      </w:rPr>
      <w:tblPr/>
      <w:tcPr>
        <w:tcBorders>
          <w:bottom w:val="single" w:sz="4" w:space="0" w:color="4F81BD" w:themeColor="accent1"/>
        </w:tcBorders>
        <w:shd w:val="clear" w:color="000000" w:fill="FFFFFF" w:themeFill="background1"/>
      </w:tcPr>
    </w:tblStylePr>
    <w:tblStylePr w:type="lastRow">
      <w:rPr>
        <w:i/>
        <w:sz w:val="26"/>
        <w:szCs w:val="26"/>
        <w:shd w:val="clear" w:color="auto" w:fill="auto"/>
      </w:rPr>
      <w:tblPr/>
      <w:tcPr>
        <w:tcBorders>
          <w:top w:val="single" w:sz="4" w:space="0" w:color="4F81BD" w:themeColor="accent1"/>
        </w:tcBorders>
        <w:shd w:val="clear" w:color="000000" w:fill="FFFFFF" w:themeFill="background1"/>
      </w:tcPr>
    </w:tblStylePr>
    <w:tblStylePr w:type="firstCol">
      <w:pPr>
        <w:jc w:val="right"/>
      </w:pPr>
      <w:rPr>
        <w:i/>
        <w:sz w:val="26"/>
        <w:szCs w:val="26"/>
        <w:shd w:val="clear" w:color="auto" w:fill="auto"/>
      </w:rPr>
      <w:tblPr/>
      <w:tcPr>
        <w:tcBorders>
          <w:right w:val="single" w:sz="4" w:space="0" w:color="4F81BD" w:themeColor="accent1"/>
        </w:tcBorders>
        <w:shd w:val="clear" w:color="000000" w:fill="FFFFFF" w:themeFill="background1"/>
      </w:tcPr>
    </w:tblStylePr>
    <w:tblStylePr w:type="lastCol">
      <w:rPr>
        <w:i/>
        <w:sz w:val="26"/>
        <w:szCs w:val="26"/>
        <w:shd w:val="clear" w:color="auto"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pPr>
      <w:spacing w:after="0" w:line="240" w:lineRule="auto"/>
    </w:pPr>
    <w:rPr>
      <w:color w:val="933634" w:themeColor="accent2" w:themeShade="BE"/>
    </w:rPr>
    <w:tblPr>
      <w:tblStyleRowBandSize w:val="1"/>
      <w:tblStyleColBandSize w:val="1"/>
    </w:tblPr>
    <w:tblStylePr w:type="firstRow">
      <w:rPr>
        <w:i/>
        <w:sz w:val="26"/>
        <w:szCs w:val="26"/>
        <w:shd w:val="clear" w:color="auto" w:fill="auto"/>
      </w:rPr>
      <w:tblPr/>
      <w:tcPr>
        <w:tcBorders>
          <w:bottom w:val="single" w:sz="4" w:space="0" w:color="C0504D" w:themeColor="accent2"/>
        </w:tcBorders>
        <w:shd w:val="clear" w:color="000000" w:fill="FFFFFF" w:themeFill="background1"/>
      </w:tcPr>
    </w:tblStylePr>
    <w:tblStylePr w:type="lastRow">
      <w:rPr>
        <w:i/>
        <w:sz w:val="26"/>
        <w:szCs w:val="26"/>
        <w:shd w:val="clear" w:color="auto" w:fill="auto"/>
      </w:rPr>
      <w:tblPr/>
      <w:tcPr>
        <w:tcBorders>
          <w:top w:val="single" w:sz="4" w:space="0" w:color="C0504D" w:themeColor="accent2"/>
        </w:tcBorders>
        <w:shd w:val="clear" w:color="000000" w:fill="FFFFFF" w:themeFill="background1"/>
      </w:tcPr>
    </w:tblStylePr>
    <w:tblStylePr w:type="firstCol">
      <w:pPr>
        <w:jc w:val="right"/>
      </w:pPr>
      <w:rPr>
        <w:i/>
        <w:sz w:val="26"/>
        <w:szCs w:val="26"/>
        <w:shd w:val="clear" w:color="auto" w:fill="auto"/>
      </w:rPr>
      <w:tblPr/>
      <w:tcPr>
        <w:tcBorders>
          <w:right w:val="single" w:sz="4" w:space="0" w:color="C0504D" w:themeColor="accent2"/>
        </w:tcBorders>
        <w:shd w:val="clear" w:color="000000" w:fill="FFFFFF" w:themeFill="background1"/>
      </w:tcPr>
    </w:tblStylePr>
    <w:tblStylePr w:type="lastCol">
      <w:rPr>
        <w:i/>
        <w:sz w:val="26"/>
        <w:szCs w:val="26"/>
        <w:shd w:val="clear" w:color="auto"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pPr>
      <w:spacing w:after="0" w:line="240" w:lineRule="auto"/>
    </w:pPr>
    <w:rPr>
      <w:color w:val="75913B" w:themeColor="accent3" w:themeShade="BE"/>
    </w:rPr>
    <w:tblPr>
      <w:tblStyleRowBandSize w:val="1"/>
      <w:tblStyleColBandSize w:val="1"/>
    </w:tblPr>
    <w:tblStylePr w:type="firstRow">
      <w:rPr>
        <w:i/>
        <w:sz w:val="26"/>
        <w:szCs w:val="26"/>
        <w:shd w:val="clear" w:color="auto" w:fill="auto"/>
      </w:rPr>
      <w:tblPr/>
      <w:tcPr>
        <w:tcBorders>
          <w:bottom w:val="single" w:sz="4" w:space="0" w:color="9BBB59" w:themeColor="accent3"/>
        </w:tcBorders>
        <w:shd w:val="clear" w:color="000000" w:fill="FFFFFF" w:themeFill="background1"/>
      </w:tcPr>
    </w:tblStylePr>
    <w:tblStylePr w:type="lastRow">
      <w:rPr>
        <w:i/>
        <w:sz w:val="26"/>
        <w:szCs w:val="26"/>
        <w:shd w:val="clear" w:color="auto" w:fill="auto"/>
      </w:rPr>
      <w:tblPr/>
      <w:tcPr>
        <w:tcBorders>
          <w:top w:val="single" w:sz="4" w:space="0" w:color="9BBB59" w:themeColor="accent3"/>
        </w:tcBorders>
        <w:shd w:val="clear" w:color="000000" w:fill="FFFFFF" w:themeFill="background1"/>
      </w:tcPr>
    </w:tblStylePr>
    <w:tblStylePr w:type="firstCol">
      <w:pPr>
        <w:jc w:val="right"/>
      </w:pPr>
      <w:rPr>
        <w:i/>
        <w:sz w:val="26"/>
        <w:szCs w:val="26"/>
        <w:shd w:val="clear" w:color="auto" w:fill="auto"/>
      </w:rPr>
      <w:tblPr/>
      <w:tcPr>
        <w:tcBorders>
          <w:right w:val="single" w:sz="4" w:space="0" w:color="9BBB59" w:themeColor="accent3"/>
        </w:tcBorders>
        <w:shd w:val="clear" w:color="000000" w:fill="FFFFFF" w:themeFill="background1"/>
      </w:tcPr>
    </w:tblStylePr>
    <w:tblStylePr w:type="lastCol">
      <w:rPr>
        <w:i/>
        <w:sz w:val="26"/>
        <w:szCs w:val="26"/>
        <w:shd w:val="clear" w:color="auto"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pPr>
      <w:spacing w:after="0" w:line="240" w:lineRule="auto"/>
    </w:pPr>
    <w:rPr>
      <w:color w:val="5F4979" w:themeColor="accent4" w:themeShade="BE"/>
    </w:rPr>
    <w:tblPr>
      <w:tblStyleRowBandSize w:val="1"/>
      <w:tblStyleColBandSize w:val="1"/>
    </w:tblPr>
    <w:tblStylePr w:type="firstRow">
      <w:rPr>
        <w:i/>
        <w:sz w:val="26"/>
        <w:szCs w:val="26"/>
        <w:shd w:val="clear" w:color="auto" w:fill="auto"/>
      </w:rPr>
      <w:tblPr/>
      <w:tcPr>
        <w:tcBorders>
          <w:bottom w:val="single" w:sz="4" w:space="0" w:color="8064A2" w:themeColor="accent4"/>
        </w:tcBorders>
        <w:shd w:val="clear" w:color="000000" w:fill="FFFFFF" w:themeFill="background1"/>
      </w:tcPr>
    </w:tblStylePr>
    <w:tblStylePr w:type="lastRow">
      <w:rPr>
        <w:i/>
        <w:sz w:val="26"/>
        <w:szCs w:val="26"/>
        <w:shd w:val="clear" w:color="auto" w:fill="auto"/>
      </w:rPr>
      <w:tblPr/>
      <w:tcPr>
        <w:tcBorders>
          <w:top w:val="single" w:sz="4" w:space="0" w:color="8064A2" w:themeColor="accent4"/>
        </w:tcBorders>
        <w:shd w:val="clear" w:color="000000" w:fill="FFFFFF" w:themeFill="background1"/>
      </w:tcPr>
    </w:tblStylePr>
    <w:tblStylePr w:type="firstCol">
      <w:pPr>
        <w:jc w:val="right"/>
      </w:pPr>
      <w:rPr>
        <w:i/>
        <w:sz w:val="26"/>
        <w:szCs w:val="26"/>
        <w:shd w:val="clear" w:color="auto" w:fill="auto"/>
      </w:rPr>
      <w:tblPr/>
      <w:tcPr>
        <w:tcBorders>
          <w:right w:val="single" w:sz="4" w:space="0" w:color="8064A2" w:themeColor="accent4"/>
        </w:tcBorders>
        <w:shd w:val="clear" w:color="000000" w:fill="FFFFFF" w:themeFill="background1"/>
      </w:tcPr>
    </w:tblStylePr>
    <w:tblStylePr w:type="lastCol">
      <w:rPr>
        <w:i/>
        <w:sz w:val="26"/>
        <w:szCs w:val="26"/>
        <w:shd w:val="clear" w:color="auto"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pPr>
      <w:spacing w:after="0" w:line="240" w:lineRule="auto"/>
    </w:pPr>
    <w:rPr>
      <w:color w:val="31849A" w:themeColor="accent5" w:themeShade="BE"/>
    </w:rPr>
    <w:tblPr>
      <w:tblStyleRowBandSize w:val="1"/>
      <w:tblStyleColBandSize w:val="1"/>
    </w:tblPr>
    <w:tblStylePr w:type="firstRow">
      <w:rPr>
        <w:i/>
        <w:sz w:val="26"/>
        <w:szCs w:val="26"/>
        <w:shd w:val="clear" w:color="auto" w:fill="auto"/>
      </w:rPr>
      <w:tblPr/>
      <w:tcPr>
        <w:tcBorders>
          <w:bottom w:val="single" w:sz="4" w:space="0" w:color="4BACC6" w:themeColor="accent5"/>
        </w:tcBorders>
        <w:shd w:val="clear" w:color="000000" w:fill="FFFFFF" w:themeFill="background1"/>
      </w:tcPr>
    </w:tblStylePr>
    <w:tblStylePr w:type="lastRow">
      <w:rPr>
        <w:i/>
        <w:sz w:val="26"/>
        <w:szCs w:val="26"/>
        <w:shd w:val="clear" w:color="auto" w:fill="auto"/>
      </w:rPr>
      <w:tblPr/>
      <w:tcPr>
        <w:tcBorders>
          <w:top w:val="single" w:sz="4" w:space="0" w:color="4BACC6" w:themeColor="accent5"/>
        </w:tcBorders>
        <w:shd w:val="clear" w:color="000000" w:fill="FFFFFF" w:themeFill="background1"/>
      </w:tcPr>
    </w:tblStylePr>
    <w:tblStylePr w:type="firstCol">
      <w:pPr>
        <w:jc w:val="right"/>
      </w:pPr>
      <w:rPr>
        <w:i/>
        <w:sz w:val="26"/>
        <w:szCs w:val="26"/>
        <w:shd w:val="clear" w:color="auto" w:fill="auto"/>
      </w:rPr>
      <w:tblPr/>
      <w:tcPr>
        <w:tcBorders>
          <w:right w:val="single" w:sz="4" w:space="0" w:color="4BACC6" w:themeColor="accent5"/>
        </w:tcBorders>
        <w:shd w:val="clear" w:color="000000" w:fill="FFFFFF" w:themeFill="background1"/>
      </w:tcPr>
    </w:tblStylePr>
    <w:tblStylePr w:type="lastCol">
      <w:rPr>
        <w:i/>
        <w:sz w:val="26"/>
        <w:szCs w:val="26"/>
        <w:shd w:val="clear" w:color="auto"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pPr>
      <w:spacing w:after="0" w:line="240" w:lineRule="auto"/>
    </w:pPr>
    <w:rPr>
      <w:color w:val="E26B09" w:themeColor="accent6" w:themeShade="BE"/>
    </w:rPr>
    <w:tblPr>
      <w:tblStyleRowBandSize w:val="1"/>
      <w:tblStyleColBandSize w:val="1"/>
    </w:tblPr>
    <w:tblStylePr w:type="firstRow">
      <w:rPr>
        <w:i/>
        <w:sz w:val="26"/>
        <w:szCs w:val="26"/>
        <w:shd w:val="clear" w:color="auto" w:fill="auto"/>
      </w:rPr>
      <w:tblPr/>
      <w:tcPr>
        <w:tcBorders>
          <w:bottom w:val="single" w:sz="4" w:space="0" w:color="F79646" w:themeColor="accent6"/>
        </w:tcBorders>
        <w:shd w:val="clear" w:color="000000" w:fill="FFFFFF" w:themeFill="background1"/>
      </w:tcPr>
    </w:tblStylePr>
    <w:tblStylePr w:type="lastRow">
      <w:rPr>
        <w:i/>
        <w:sz w:val="26"/>
        <w:szCs w:val="26"/>
        <w:shd w:val="clear" w:color="auto" w:fill="auto"/>
      </w:rPr>
      <w:tblPr/>
      <w:tcPr>
        <w:tcBorders>
          <w:top w:val="single" w:sz="4" w:space="0" w:color="F79646" w:themeColor="accent6"/>
        </w:tcBorders>
        <w:shd w:val="clear" w:color="000000" w:fill="FFFFFF" w:themeFill="background1"/>
      </w:tcPr>
    </w:tblStylePr>
    <w:tblStylePr w:type="firstCol">
      <w:pPr>
        <w:jc w:val="right"/>
      </w:pPr>
      <w:rPr>
        <w:i/>
        <w:sz w:val="26"/>
        <w:szCs w:val="26"/>
        <w:shd w:val="clear" w:color="auto" w:fill="auto"/>
      </w:rPr>
      <w:tblPr/>
      <w:tcPr>
        <w:tcBorders>
          <w:right w:val="single" w:sz="4" w:space="0" w:color="F79646" w:themeColor="accent6"/>
        </w:tcBorders>
        <w:shd w:val="clear" w:color="000000" w:fill="FFFFFF" w:themeFill="background1"/>
      </w:tcPr>
    </w:tblStylePr>
    <w:tblStylePr w:type="lastCol">
      <w:rPr>
        <w:i/>
        <w:sz w:val="26"/>
        <w:szCs w:val="26"/>
        <w:shd w:val="clear" w:color="auto"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a1"/>
    <w:pPr>
      <w:spacing w:after="0" w:line="240" w:lineRule="auto"/>
      <w:jc w:val="left"/>
    </w:pPr>
    <w:rPr>
      <w:sz w:val="22"/>
      <w:szCs w:val="22"/>
    </w:rPr>
    <w:tblPr>
      <w:tblStyleRowBandSize w:val="1"/>
      <w:tblStyleColBandSize w:val="1"/>
    </w:tblPr>
    <w:tblStylePr w:type="firstRow">
      <w:pPr>
        <w:spacing w:line="259" w:lineRule="auto"/>
      </w:pPr>
      <w:rPr>
        <w:b/>
        <w:i w:val="0"/>
        <w:color w:val="auto"/>
        <w:sz w:val="44"/>
        <w:szCs w:val="44"/>
        <w:shd w:val="clear" w:color="auto" w:fill="auto"/>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paragraph" w:styleId="a6">
    <w:name w:val="Balloon Text"/>
    <w:basedOn w:val="a"/>
    <w:link w:val="Char"/>
    <w:uiPriority w:val="99"/>
    <w:semiHidden/>
    <w:unhideWhenUsed/>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Pr>
      <w:rFonts w:asciiTheme="majorHAnsi" w:eastAsiaTheme="majorEastAsia" w:hAnsiTheme="majorHAnsi" w:cstheme="majorBidi"/>
      <w:sz w:val="18"/>
      <w:szCs w:val="18"/>
      <w:shd w:val="clear" w:color="auto" w:fill="auto"/>
    </w:rPr>
  </w:style>
  <w:style w:type="paragraph" w:styleId="a7">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7"/>
    <w:uiPriority w:val="99"/>
    <w:rPr>
      <w:rFonts w:ascii="맑은 고딕" w:eastAsia="맑은 고딕" w:hAnsi="맑은 고딕" w:cs="Times New Roman"/>
      <w:shd w:val="clear" w:color="auto" w:fill="auto"/>
    </w:rPr>
  </w:style>
  <w:style w:type="paragraph" w:styleId="a8">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8"/>
    <w:uiPriority w:val="99"/>
    <w:rPr>
      <w:rFonts w:ascii="맑은 고딕" w:eastAsia="맑은 고딕" w:hAnsi="맑은 고딕" w:cs="Times New Roman"/>
      <w:shd w:val="clear" w:color="auto" w:fill="auto"/>
    </w:rPr>
  </w:style>
  <w:style w:type="character" w:customStyle="1" w:styleId="4Char">
    <w:name w:val="제목 4 Char"/>
    <w:basedOn w:val="a0"/>
    <w:link w:val="4"/>
    <w:uiPriority w:val="9"/>
    <w:rPr>
      <w:rFonts w:ascii="굴림" w:eastAsia="굴림" w:hAnsi="굴림" w:cs="굴림"/>
      <w:b/>
      <w:sz w:val="24"/>
      <w:szCs w:val="24"/>
      <w:shd w:val="clear" w:color="auto" w:fill="auto"/>
    </w:rPr>
  </w:style>
  <w:style w:type="character" w:styleId="a9">
    <w:name w:val="Hyperlink"/>
    <w:uiPriority w:val="99"/>
    <w:unhideWhenUsed/>
    <w:rPr>
      <w:color w:val="0000FF"/>
      <w:u w:val="single"/>
      <w:shd w:val="clear" w:color="auto" w:fill="auto"/>
    </w:rPr>
  </w:style>
  <w:style w:type="character" w:styleId="aa">
    <w:name w:val="FollowedHyperlink"/>
    <w:basedOn w:val="a0"/>
    <w:uiPriority w:val="99"/>
    <w:semiHidden/>
    <w:unhideWhenUsed/>
    <w:rPr>
      <w:color w:val="800080" w:themeColor="followedHyperlink"/>
      <w:u w:val="single"/>
      <w:shd w:val="clear" w:color="auto" w:fill="auto"/>
    </w:rPr>
  </w:style>
  <w:style w:type="paragraph" w:customStyle="1" w:styleId="ab">
    <w:name w:val="바탕글"/>
    <w:basedOn w:val="a"/>
    <w:pPr>
      <w:snapToGrid w:val="0"/>
      <w:spacing w:line="384" w:lineRule="auto"/>
    </w:pPr>
    <w:rPr>
      <w:rFonts w:ascii="한양신명조" w:eastAsia="굴림" w:hAnsi="굴림" w:cs="굴림"/>
      <w:color w:val="000000"/>
    </w:rPr>
  </w:style>
  <w:style w:type="paragraph" w:styleId="ac">
    <w:name w:val="Salutation"/>
    <w:basedOn w:val="a"/>
    <w:link w:val="Char2"/>
    <w:uiPriority w:val="99"/>
    <w:semiHidden/>
    <w:unhideWhenUsed/>
    <w:pPr>
      <w:widowControl/>
    </w:pPr>
    <w:rPr>
      <w:rFonts w:ascii="Meiryo UI" w:eastAsia="Meiryo UI" w:hAnsi="Meiryo UI" w:cs="굴림"/>
      <w:color w:val="000000"/>
      <w:sz w:val="28"/>
      <w:szCs w:val="28"/>
      <w:lang w:eastAsia="ja-JP"/>
    </w:rPr>
  </w:style>
  <w:style w:type="character" w:customStyle="1" w:styleId="Char2">
    <w:name w:val="인사말 Char"/>
    <w:basedOn w:val="a0"/>
    <w:link w:val="ac"/>
    <w:uiPriority w:val="99"/>
    <w:semiHidden/>
    <w:rPr>
      <w:rFonts w:ascii="Meiryo UI" w:eastAsia="Meiryo UI" w:hAnsi="Meiryo UI" w:cs="굴림"/>
      <w:color w:val="000000"/>
      <w:sz w:val="28"/>
      <w:szCs w:val="28"/>
      <w:shd w:val="clear" w:color="auto" w:fill="auto"/>
      <w:lang w:eastAsia="ja-JP"/>
    </w:rPr>
  </w:style>
  <w:style w:type="paragraph" w:styleId="ad">
    <w:name w:val="Note Heading"/>
    <w:basedOn w:val="a"/>
    <w:link w:val="Char3"/>
    <w:uiPriority w:val="99"/>
    <w:semiHidden/>
    <w:unhideWhenUsed/>
    <w:pPr>
      <w:widowControl/>
      <w:jc w:val="center"/>
    </w:pPr>
    <w:rPr>
      <w:rFonts w:ascii="Yu Gothic UI" w:eastAsia="Yu Gothic UI" w:hAnsi="Yu Gothic UI" w:cs="굴림"/>
      <w:sz w:val="24"/>
      <w:szCs w:val="24"/>
      <w:lang w:eastAsia="ja-JP"/>
    </w:rPr>
  </w:style>
  <w:style w:type="character" w:customStyle="1" w:styleId="Char3">
    <w:name w:val="각주/미주 머리글 Char"/>
    <w:basedOn w:val="a0"/>
    <w:link w:val="ad"/>
    <w:uiPriority w:val="99"/>
    <w:semiHidden/>
    <w:rPr>
      <w:rFonts w:ascii="Yu Gothic UI" w:eastAsia="Yu Gothic UI" w:hAnsi="Yu Gothic UI" w:cs="굴림"/>
      <w:sz w:val="24"/>
      <w:szCs w:val="24"/>
      <w:shd w:val="clear" w:color="auto" w:fill="auto"/>
      <w:lang w:eastAsia="ja-JP"/>
    </w:rPr>
  </w:style>
  <w:style w:type="paragraph" w:styleId="ae">
    <w:name w:val="Closing"/>
    <w:basedOn w:val="a"/>
    <w:link w:val="Char4"/>
    <w:uiPriority w:val="99"/>
    <w:unhideWhenUsed/>
    <w:pPr>
      <w:widowControl/>
      <w:ind w:leftChars="2100" w:left="100"/>
    </w:pPr>
    <w:rPr>
      <w:rFonts w:ascii="Yu Gothic UI" w:eastAsia="Yu Gothic UI" w:hAnsi="Yu Gothic UI" w:cs="굴림"/>
      <w:sz w:val="24"/>
      <w:szCs w:val="24"/>
      <w:lang w:eastAsia="ja-JP"/>
    </w:rPr>
  </w:style>
  <w:style w:type="character" w:customStyle="1" w:styleId="Char4">
    <w:name w:val="맺음말 Char"/>
    <w:basedOn w:val="a0"/>
    <w:link w:val="ae"/>
    <w:uiPriority w:val="99"/>
    <w:rPr>
      <w:rFonts w:ascii="Yu Gothic UI" w:eastAsia="Yu Gothic UI" w:hAnsi="Yu Gothic UI" w:cs="굴림"/>
      <w:sz w:val="24"/>
      <w:szCs w:val="24"/>
      <w:shd w:val="clear" w:color="auto" w:fill="auto"/>
      <w:lang w:eastAsia="ja-JP"/>
    </w:rPr>
  </w:style>
  <w:style w:type="character" w:styleId="af">
    <w:name w:val="Strong"/>
    <w:basedOn w:val="a0"/>
    <w:uiPriority w:val="22"/>
    <w:qFormat/>
    <w:rsid w:val="00F73C50"/>
    <w:rPr>
      <w:b/>
      <w:bCs/>
    </w:rPr>
  </w:style>
  <w:style w:type="character" w:customStyle="1" w:styleId="2Char">
    <w:name w:val="제목 2 Char"/>
    <w:basedOn w:val="a0"/>
    <w:link w:val="2"/>
    <w:uiPriority w:val="9"/>
    <w:semiHidden/>
    <w:rsid w:val="00F73C50"/>
    <w:rPr>
      <w:rFonts w:asciiTheme="majorHAnsi" w:eastAsiaTheme="majorEastAsia" w:hAnsiTheme="majorHAnsi" w:cstheme="majorBidi"/>
    </w:rPr>
  </w:style>
  <w:style w:type="paragraph" w:customStyle="1" w:styleId="12">
    <w:name w:val="표준1"/>
    <w:basedOn w:val="a"/>
    <w:rsid w:val="000107D3"/>
    <w:pPr>
      <w:wordWrap/>
      <w:spacing w:after="160" w:line="256" w:lineRule="auto"/>
      <w:textAlignment w:val="baseline"/>
    </w:pPr>
    <w:rPr>
      <w:rFonts w:eastAsia="굴림" w:hAnsi="굴림" w:cs="굴림"/>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2218">
      <w:bodyDiv w:val="1"/>
      <w:marLeft w:val="0"/>
      <w:marRight w:val="0"/>
      <w:marTop w:val="0"/>
      <w:marBottom w:val="0"/>
      <w:divBdr>
        <w:top w:val="none" w:sz="0" w:space="0" w:color="auto"/>
        <w:left w:val="none" w:sz="0" w:space="0" w:color="auto"/>
        <w:bottom w:val="none" w:sz="0" w:space="0" w:color="auto"/>
        <w:right w:val="none" w:sz="0" w:space="0" w:color="auto"/>
      </w:divBdr>
    </w:div>
    <w:div w:id="156460060">
      <w:bodyDiv w:val="1"/>
      <w:marLeft w:val="0"/>
      <w:marRight w:val="0"/>
      <w:marTop w:val="0"/>
      <w:marBottom w:val="0"/>
      <w:divBdr>
        <w:top w:val="none" w:sz="0" w:space="0" w:color="auto"/>
        <w:left w:val="none" w:sz="0" w:space="0" w:color="auto"/>
        <w:bottom w:val="none" w:sz="0" w:space="0" w:color="auto"/>
        <w:right w:val="none" w:sz="0" w:space="0" w:color="auto"/>
      </w:divBdr>
    </w:div>
    <w:div w:id="168177294">
      <w:bodyDiv w:val="1"/>
      <w:marLeft w:val="0"/>
      <w:marRight w:val="0"/>
      <w:marTop w:val="0"/>
      <w:marBottom w:val="0"/>
      <w:divBdr>
        <w:top w:val="none" w:sz="0" w:space="0" w:color="auto"/>
        <w:left w:val="none" w:sz="0" w:space="0" w:color="auto"/>
        <w:bottom w:val="none" w:sz="0" w:space="0" w:color="auto"/>
        <w:right w:val="none" w:sz="0" w:space="0" w:color="auto"/>
      </w:divBdr>
    </w:div>
    <w:div w:id="488912760">
      <w:bodyDiv w:val="1"/>
      <w:marLeft w:val="0"/>
      <w:marRight w:val="0"/>
      <w:marTop w:val="0"/>
      <w:marBottom w:val="0"/>
      <w:divBdr>
        <w:top w:val="none" w:sz="0" w:space="0" w:color="auto"/>
        <w:left w:val="none" w:sz="0" w:space="0" w:color="auto"/>
        <w:bottom w:val="none" w:sz="0" w:space="0" w:color="auto"/>
        <w:right w:val="none" w:sz="0" w:space="0" w:color="auto"/>
      </w:divBdr>
    </w:div>
    <w:div w:id="713046966">
      <w:bodyDiv w:val="1"/>
      <w:marLeft w:val="0"/>
      <w:marRight w:val="0"/>
      <w:marTop w:val="0"/>
      <w:marBottom w:val="0"/>
      <w:divBdr>
        <w:top w:val="none" w:sz="0" w:space="0" w:color="auto"/>
        <w:left w:val="none" w:sz="0" w:space="0" w:color="auto"/>
        <w:bottom w:val="none" w:sz="0" w:space="0" w:color="auto"/>
        <w:right w:val="none" w:sz="0" w:space="0" w:color="auto"/>
      </w:divBdr>
    </w:div>
    <w:div w:id="1089305564">
      <w:bodyDiv w:val="1"/>
      <w:marLeft w:val="0"/>
      <w:marRight w:val="0"/>
      <w:marTop w:val="0"/>
      <w:marBottom w:val="0"/>
      <w:divBdr>
        <w:top w:val="none" w:sz="0" w:space="0" w:color="auto"/>
        <w:left w:val="none" w:sz="0" w:space="0" w:color="auto"/>
        <w:bottom w:val="none" w:sz="0" w:space="0" w:color="auto"/>
        <w:right w:val="none" w:sz="0" w:space="0" w:color="auto"/>
      </w:divBdr>
    </w:div>
    <w:div w:id="14247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edmont.metropolitan.jp/access/index.html"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238</Words>
  <Characters>1362</Characters>
  <Application>Microsoft Office Word</Application>
  <DocSecurity>0</DocSecurity>
  <Lines>11</Lines>
  <Paragraphs>3</Paragraphs>
  <MMClips>0</MMClip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Title text</vt:lpstr>
    </vt:vector>
  </TitlesOfParts>
  <Company>Microsoft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17</cp:revision>
  <cp:lastPrinted>2024-10-31T00:29:00Z</cp:lastPrinted>
  <dcterms:created xsi:type="dcterms:W3CDTF">2024-10-18T02:01:00Z</dcterms:created>
  <dcterms:modified xsi:type="dcterms:W3CDTF">2024-10-31T00:29:00Z</dcterms:modified>
  <cp:version>9.104.195.51339</cp:version>
</cp:coreProperties>
</file>